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44"/>
      <w:bookmarkStart w:id="1" w:name="_GoBack"/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46D294" wp14:editId="18095CD9">
            <wp:simplePos x="0" y="0"/>
            <wp:positionH relativeFrom="column">
              <wp:posOffset>-1064260</wp:posOffset>
            </wp:positionH>
            <wp:positionV relativeFrom="paragraph">
              <wp:posOffset>-336550</wp:posOffset>
            </wp:positionV>
            <wp:extent cx="7764145" cy="10687050"/>
            <wp:effectExtent l="0" t="0" r="0" b="0"/>
            <wp:wrapNone/>
            <wp:docPr id="1" name="Рисунок 1" descr="E:\Обложки\5-9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5-9\Физ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047" w:rsidRDefault="00990047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52A2" w:rsidRPr="00BE5902" w:rsidRDefault="00BF52A2" w:rsidP="00582528">
      <w:pPr>
        <w:pStyle w:val="30"/>
        <w:shd w:val="clear" w:color="auto" w:fill="auto"/>
        <w:spacing w:before="0" w:after="161" w:line="360" w:lineRule="auto"/>
        <w:ind w:left="8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  <w:bookmarkEnd w:id="0"/>
    </w:p>
    <w:p w:rsidR="00335D70" w:rsidRPr="001B3FD1" w:rsidRDefault="00335D70" w:rsidP="00335D70">
      <w:pPr>
        <w:pStyle w:val="a8"/>
        <w:spacing w:line="360" w:lineRule="auto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1B3FD1">
        <w:rPr>
          <w:sz w:val="28"/>
          <w:szCs w:val="28"/>
        </w:rPr>
        <w:t xml:space="preserve">   Рабочая программа по </w:t>
      </w:r>
      <w:r>
        <w:rPr>
          <w:sz w:val="28"/>
          <w:szCs w:val="28"/>
        </w:rPr>
        <w:t>физике для 7-9</w:t>
      </w:r>
      <w:r w:rsidRPr="001B3FD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="00D07F9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="00D07F9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требований к результатам освоения основной образовательной программы среднего общего образования МБОУ «</w:t>
      </w:r>
      <w:proofErr w:type="spellStart"/>
      <w:r>
        <w:rPr>
          <w:sz w:val="28"/>
          <w:szCs w:val="28"/>
        </w:rPr>
        <w:t>Ижморская</w:t>
      </w:r>
      <w:proofErr w:type="spellEnd"/>
      <w:r>
        <w:rPr>
          <w:sz w:val="28"/>
          <w:szCs w:val="28"/>
        </w:rPr>
        <w:t xml:space="preserve"> СОШ №1». </w:t>
      </w:r>
      <w:r w:rsidRPr="001B3FD1">
        <w:rPr>
          <w:sz w:val="28"/>
          <w:szCs w:val="28"/>
        </w:rPr>
        <w:t xml:space="preserve"> Рабочая программа </w:t>
      </w:r>
      <w:r>
        <w:rPr>
          <w:sz w:val="28"/>
          <w:szCs w:val="28"/>
        </w:rPr>
        <w:t>ориентирована на использование УМК</w:t>
      </w:r>
      <w:r w:rsidRPr="001B3FD1">
        <w:rPr>
          <w:rFonts w:eastAsia="Calibri"/>
          <w:sz w:val="28"/>
          <w:szCs w:val="28"/>
          <w:highlight w:val="white"/>
          <w:lang w:eastAsia="en-US"/>
        </w:rPr>
        <w:t xml:space="preserve"> по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физике авторов Н.С. </w:t>
      </w:r>
      <w:proofErr w:type="spellStart"/>
      <w:r>
        <w:rPr>
          <w:rFonts w:eastAsia="Calibri"/>
          <w:sz w:val="28"/>
          <w:szCs w:val="28"/>
          <w:highlight w:val="white"/>
          <w:lang w:eastAsia="en-US"/>
        </w:rPr>
        <w:t>Пурышевой</w:t>
      </w:r>
      <w:proofErr w:type="spellEnd"/>
      <w:r>
        <w:rPr>
          <w:rFonts w:eastAsia="Calibri"/>
          <w:sz w:val="28"/>
          <w:szCs w:val="28"/>
          <w:highlight w:val="white"/>
          <w:lang w:eastAsia="en-US"/>
        </w:rPr>
        <w:t xml:space="preserve">,  Н.Е. </w:t>
      </w:r>
      <w:proofErr w:type="spellStart"/>
      <w:r>
        <w:rPr>
          <w:rFonts w:eastAsia="Calibri"/>
          <w:sz w:val="28"/>
          <w:szCs w:val="28"/>
          <w:highlight w:val="white"/>
          <w:lang w:eastAsia="en-US"/>
        </w:rPr>
        <w:t>Важеевской</w:t>
      </w:r>
      <w:proofErr w:type="spellEnd"/>
      <w:r>
        <w:rPr>
          <w:rFonts w:eastAsia="Calibri"/>
          <w:sz w:val="28"/>
          <w:szCs w:val="28"/>
          <w:highlight w:val="white"/>
          <w:lang w:eastAsia="en-US"/>
        </w:rPr>
        <w:t>.</w:t>
      </w:r>
    </w:p>
    <w:p w:rsidR="0063196A" w:rsidRDefault="0063196A" w:rsidP="00BF52A2">
      <w:pPr>
        <w:pStyle w:val="32"/>
        <w:keepNext/>
        <w:keepLines/>
        <w:shd w:val="clear" w:color="auto" w:fill="auto"/>
        <w:spacing w:before="0" w:after="101" w:line="360" w:lineRule="auto"/>
        <w:ind w:firstLine="80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46"/>
    </w:p>
    <w:bookmarkEnd w:id="2"/>
    <w:p w:rsidR="00BF52A2" w:rsidRDefault="00335D70" w:rsidP="00E915FE">
      <w:pPr>
        <w:pStyle w:val="32"/>
        <w:keepNext/>
        <w:keepLines/>
        <w:shd w:val="clear" w:color="auto" w:fill="auto"/>
        <w:spacing w:before="0" w:after="97" w:line="36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15FE" w:rsidRPr="00E915FE">
        <w:rPr>
          <w:rFonts w:ascii="Times New Roman" w:hAnsi="Times New Roman" w:cs="Times New Roman"/>
          <w:sz w:val="28"/>
          <w:szCs w:val="28"/>
        </w:rPr>
        <w:t>ланируемы</w:t>
      </w:r>
      <w:r w:rsidR="001B42A7">
        <w:rPr>
          <w:rFonts w:ascii="Times New Roman" w:hAnsi="Times New Roman" w:cs="Times New Roman"/>
          <w:sz w:val="28"/>
          <w:szCs w:val="28"/>
        </w:rPr>
        <w:t xml:space="preserve">е </w:t>
      </w:r>
      <w:r w:rsidR="00E915FE" w:rsidRPr="00E915F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B42A7">
        <w:rPr>
          <w:rFonts w:ascii="Times New Roman" w:hAnsi="Times New Roman" w:cs="Times New Roman"/>
          <w:sz w:val="28"/>
          <w:szCs w:val="28"/>
        </w:rPr>
        <w:t>ы</w:t>
      </w:r>
      <w:r w:rsidR="00E915FE" w:rsidRPr="00E915FE">
        <w:rPr>
          <w:rFonts w:ascii="Times New Roman" w:hAnsi="Times New Roman" w:cs="Times New Roman"/>
          <w:sz w:val="28"/>
          <w:szCs w:val="28"/>
        </w:rPr>
        <w:t xml:space="preserve"> освоения учебного предмета</w:t>
      </w:r>
      <w:r w:rsidR="001B42A7">
        <w:rPr>
          <w:rFonts w:ascii="Times New Roman" w:hAnsi="Times New Roman" w:cs="Times New Roman"/>
          <w:sz w:val="28"/>
          <w:szCs w:val="28"/>
        </w:rPr>
        <w:t xml:space="preserve"> «Ф</w:t>
      </w:r>
      <w:r>
        <w:rPr>
          <w:rFonts w:ascii="Times New Roman" w:hAnsi="Times New Roman" w:cs="Times New Roman"/>
          <w:sz w:val="28"/>
          <w:szCs w:val="28"/>
        </w:rPr>
        <w:t>изика</w:t>
      </w:r>
      <w:r w:rsidR="001B42A7">
        <w:rPr>
          <w:rFonts w:ascii="Times New Roman" w:hAnsi="Times New Roman" w:cs="Times New Roman"/>
          <w:sz w:val="28"/>
          <w:szCs w:val="28"/>
        </w:rPr>
        <w:t>»</w:t>
      </w:r>
    </w:p>
    <w:p w:rsidR="000068D4" w:rsidRPr="000068D4" w:rsidRDefault="000068D4" w:rsidP="000068D4">
      <w:pPr>
        <w:pStyle w:val="32"/>
        <w:keepNext/>
        <w:keepLines/>
        <w:shd w:val="clear" w:color="auto" w:fill="auto"/>
        <w:spacing w:before="0" w:after="97" w:line="360" w:lineRule="auto"/>
        <w:rPr>
          <w:rFonts w:ascii="Times New Roman" w:hAnsi="Times New Roman" w:cs="Times New Roman"/>
          <w:sz w:val="28"/>
          <w:szCs w:val="28"/>
        </w:rPr>
      </w:pPr>
      <w:r w:rsidRPr="000068D4">
        <w:rPr>
          <w:rStyle w:val="85pt"/>
          <w:rFonts w:ascii="Times New Roman" w:hAnsi="Times New Roman" w:cs="Times New Roman"/>
          <w:sz w:val="28"/>
          <w:szCs w:val="28"/>
        </w:rPr>
        <w:t>Личностными результатами обучения отражают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91"/>
      <w:r w:rsidRPr="00335D7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92"/>
      <w:bookmarkEnd w:id="3"/>
      <w:r w:rsidRPr="00335D70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335D7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335D70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93"/>
      <w:bookmarkEnd w:id="4"/>
      <w:r w:rsidRPr="00335D70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94"/>
      <w:bookmarkEnd w:id="5"/>
      <w:proofErr w:type="gramStart"/>
      <w:r w:rsidRPr="00335D70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95"/>
      <w:bookmarkEnd w:id="6"/>
      <w:r w:rsidRPr="00335D70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</w:t>
      </w:r>
      <w:r w:rsidRPr="00335D70">
        <w:rPr>
          <w:rFonts w:ascii="Times New Roman" w:hAnsi="Times New Roman" w:cs="Times New Roman"/>
          <w:sz w:val="28"/>
          <w:szCs w:val="28"/>
        </w:rPr>
        <w:lastRenderedPageBreak/>
        <w:t>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96"/>
      <w:bookmarkEnd w:id="7"/>
      <w:r w:rsidRPr="00335D70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97"/>
      <w:bookmarkEnd w:id="8"/>
      <w:r w:rsidRPr="00335D70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98"/>
      <w:bookmarkEnd w:id="9"/>
      <w:r w:rsidRPr="00335D70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99"/>
      <w:bookmarkEnd w:id="10"/>
      <w:r w:rsidRPr="00335D70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910"/>
      <w:bookmarkEnd w:id="11"/>
      <w:r w:rsidRPr="00335D70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35D70" w:rsidRPr="00335D70" w:rsidRDefault="00335D70" w:rsidP="00335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911"/>
      <w:bookmarkEnd w:id="12"/>
      <w:r w:rsidRPr="00335D70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3"/>
    <w:p w:rsidR="00335D70" w:rsidRPr="00E915FE" w:rsidRDefault="00335D70" w:rsidP="00E915FE">
      <w:pPr>
        <w:pStyle w:val="32"/>
        <w:keepNext/>
        <w:keepLines/>
        <w:shd w:val="clear" w:color="auto" w:fill="auto"/>
        <w:spacing w:before="0" w:after="97" w:line="36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BF52A2" w:rsidRDefault="000068D4" w:rsidP="00BF52A2">
      <w:pPr>
        <w:pStyle w:val="1"/>
        <w:shd w:val="clear" w:color="auto" w:fill="auto"/>
        <w:spacing w:after="0" w:line="360" w:lineRule="auto"/>
        <w:ind w:right="20" w:firstLine="280"/>
        <w:jc w:val="both"/>
        <w:rPr>
          <w:rStyle w:val="85p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5pt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Style w:val="85pt"/>
          <w:rFonts w:ascii="Times New Roman" w:hAnsi="Times New Roman" w:cs="Times New Roman"/>
          <w:sz w:val="28"/>
          <w:szCs w:val="28"/>
        </w:rPr>
        <w:t xml:space="preserve"> результаты отражают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01"/>
      <w:r w:rsidRPr="000068D4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02"/>
      <w:bookmarkEnd w:id="14"/>
      <w:r w:rsidRPr="000068D4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03"/>
      <w:bookmarkEnd w:id="15"/>
      <w:r w:rsidRPr="000068D4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</w:t>
      </w:r>
      <w:r w:rsidRPr="000068D4">
        <w:rPr>
          <w:rFonts w:ascii="Times New Roman" w:hAnsi="Times New Roman" w:cs="Times New Roman"/>
          <w:sz w:val="28"/>
          <w:szCs w:val="28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04"/>
      <w:bookmarkEnd w:id="16"/>
      <w:r w:rsidRPr="000068D4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05"/>
      <w:bookmarkEnd w:id="17"/>
      <w:r w:rsidRPr="000068D4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6"/>
      <w:bookmarkEnd w:id="18"/>
      <w:r w:rsidRPr="000068D4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068D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068D4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07"/>
      <w:bookmarkEnd w:id="19"/>
      <w:r w:rsidRPr="000068D4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08"/>
      <w:bookmarkEnd w:id="20"/>
      <w:r w:rsidRPr="000068D4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09"/>
      <w:bookmarkEnd w:id="21"/>
      <w:r w:rsidRPr="000068D4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68D4" w:rsidRPr="000068D4" w:rsidRDefault="000068D4" w:rsidP="000068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010"/>
      <w:bookmarkEnd w:id="22"/>
      <w:r w:rsidRPr="000068D4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bookmarkEnd w:id="23"/>
    <w:p w:rsidR="000068D4" w:rsidRPr="00BE5902" w:rsidRDefault="000068D4" w:rsidP="00BF52A2">
      <w:pPr>
        <w:pStyle w:val="1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2A2" w:rsidRDefault="00BF52A2" w:rsidP="00BF52A2">
      <w:pPr>
        <w:pStyle w:val="1"/>
        <w:shd w:val="clear" w:color="auto" w:fill="auto"/>
        <w:spacing w:after="314" w:line="360" w:lineRule="auto"/>
        <w:ind w:right="20" w:firstLine="300"/>
        <w:jc w:val="both"/>
        <w:rPr>
          <w:rStyle w:val="85pt"/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b/>
          <w:sz w:val="28"/>
          <w:szCs w:val="28"/>
        </w:rPr>
        <w:t>Предметные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результаты </w:t>
      </w:r>
    </w:p>
    <w:p w:rsidR="00C07B8B" w:rsidRPr="00C07B8B" w:rsidRDefault="00C07B8B" w:rsidP="00C07B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511"/>
      <w:r w:rsidRPr="00C07B8B">
        <w:rPr>
          <w:rFonts w:ascii="Times New Roman" w:hAnsi="Times New Roman" w:cs="Times New Roman"/>
          <w:sz w:val="28"/>
          <w:szCs w:val="28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07B8B" w:rsidRPr="00C07B8B" w:rsidRDefault="00C07B8B" w:rsidP="00C07B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512"/>
      <w:bookmarkEnd w:id="24"/>
      <w:r w:rsidRPr="00C07B8B">
        <w:rPr>
          <w:rFonts w:ascii="Times New Roman" w:hAnsi="Times New Roman" w:cs="Times New Roman"/>
          <w:sz w:val="28"/>
          <w:szCs w:val="28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</w:t>
      </w:r>
      <w:r w:rsidRPr="00C07B8B">
        <w:rPr>
          <w:rFonts w:ascii="Times New Roman" w:hAnsi="Times New Roman" w:cs="Times New Roman"/>
          <w:sz w:val="28"/>
          <w:szCs w:val="28"/>
        </w:rPr>
        <w:lastRenderedPageBreak/>
        <w:t>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C07B8B" w:rsidRPr="00C07B8B" w:rsidRDefault="00C07B8B" w:rsidP="00C07B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513"/>
      <w:bookmarkEnd w:id="25"/>
      <w:r w:rsidRPr="00C07B8B">
        <w:rPr>
          <w:rFonts w:ascii="Times New Roman" w:hAnsi="Times New Roman" w:cs="Times New Roman"/>
          <w:sz w:val="28"/>
          <w:szCs w:val="28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C07B8B" w:rsidRPr="00C07B8B" w:rsidRDefault="00C07B8B" w:rsidP="00C07B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514"/>
      <w:bookmarkEnd w:id="26"/>
      <w:r w:rsidRPr="00C07B8B">
        <w:rPr>
          <w:rFonts w:ascii="Times New Roman" w:hAnsi="Times New Roman" w:cs="Times New Roman"/>
          <w:sz w:val="28"/>
          <w:szCs w:val="28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C07B8B" w:rsidRPr="00C07B8B" w:rsidRDefault="00C07B8B" w:rsidP="00C07B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515"/>
      <w:bookmarkEnd w:id="27"/>
      <w:r w:rsidRPr="00C07B8B">
        <w:rPr>
          <w:rFonts w:ascii="Times New Roman" w:hAnsi="Times New Roman" w:cs="Times New Roman"/>
          <w:sz w:val="28"/>
          <w:szCs w:val="28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C07B8B" w:rsidRPr="00C07B8B" w:rsidRDefault="00C07B8B" w:rsidP="00C07B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516"/>
      <w:bookmarkEnd w:id="28"/>
      <w:r w:rsidRPr="00C07B8B">
        <w:rPr>
          <w:rFonts w:ascii="Times New Roman" w:hAnsi="Times New Roman" w:cs="Times New Roman"/>
          <w:sz w:val="28"/>
          <w:szCs w:val="28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C07B8B" w:rsidRPr="00C07B8B" w:rsidRDefault="00C07B8B" w:rsidP="00C07B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517"/>
      <w:bookmarkEnd w:id="29"/>
      <w:r w:rsidRPr="00C07B8B">
        <w:rPr>
          <w:rFonts w:ascii="Times New Roman" w:hAnsi="Times New Roman" w:cs="Times New Roman"/>
          <w:sz w:val="28"/>
          <w:szCs w:val="28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07B8B" w:rsidRPr="00C07B8B" w:rsidRDefault="00C07B8B" w:rsidP="00C07B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518"/>
      <w:bookmarkEnd w:id="30"/>
      <w:r w:rsidRPr="00C07B8B">
        <w:rPr>
          <w:rFonts w:ascii="Times New Roman" w:hAnsi="Times New Roman" w:cs="Times New Roman"/>
          <w:sz w:val="28"/>
          <w:szCs w:val="28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</w:t>
      </w:r>
      <w:r w:rsidR="005C7F93">
        <w:rPr>
          <w:rFonts w:ascii="Times New Roman" w:hAnsi="Times New Roman" w:cs="Times New Roman"/>
          <w:sz w:val="28"/>
          <w:szCs w:val="28"/>
        </w:rPr>
        <w:t>совершенства машин и механизмов.</w:t>
      </w:r>
    </w:p>
    <w:bookmarkEnd w:id="31"/>
    <w:p w:rsidR="00C07B8B" w:rsidRDefault="00C07B8B" w:rsidP="00C07B8B">
      <w:pPr>
        <w:pStyle w:val="1"/>
        <w:shd w:val="clear" w:color="auto" w:fill="auto"/>
        <w:spacing w:after="314" w:line="360" w:lineRule="auto"/>
        <w:ind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F93" w:rsidRDefault="005C7F93" w:rsidP="00C07B8B">
      <w:pPr>
        <w:pStyle w:val="1"/>
        <w:shd w:val="clear" w:color="auto" w:fill="auto"/>
        <w:spacing w:after="314" w:line="360" w:lineRule="auto"/>
        <w:ind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F93" w:rsidRDefault="005C7F93" w:rsidP="00C07B8B">
      <w:pPr>
        <w:pStyle w:val="1"/>
        <w:shd w:val="clear" w:color="auto" w:fill="auto"/>
        <w:spacing w:after="314" w:line="360" w:lineRule="auto"/>
        <w:ind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F93" w:rsidRDefault="005C7F93" w:rsidP="00C07B8B">
      <w:pPr>
        <w:pStyle w:val="1"/>
        <w:shd w:val="clear" w:color="auto" w:fill="auto"/>
        <w:spacing w:after="314" w:line="360" w:lineRule="auto"/>
        <w:ind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F93" w:rsidRDefault="005C7F93" w:rsidP="00C07B8B">
      <w:pPr>
        <w:pStyle w:val="1"/>
        <w:shd w:val="clear" w:color="auto" w:fill="auto"/>
        <w:spacing w:after="314" w:line="360" w:lineRule="auto"/>
        <w:ind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F93" w:rsidRPr="00C07B8B" w:rsidRDefault="005C7F93" w:rsidP="00C07B8B">
      <w:pPr>
        <w:pStyle w:val="1"/>
        <w:shd w:val="clear" w:color="auto" w:fill="auto"/>
        <w:spacing w:after="314" w:line="360" w:lineRule="auto"/>
        <w:ind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B56" w:rsidRPr="00BE5902" w:rsidRDefault="007A5B56" w:rsidP="00003D8D">
      <w:pPr>
        <w:pStyle w:val="30"/>
        <w:shd w:val="clear" w:color="auto" w:fill="auto"/>
        <w:spacing w:before="0" w:after="215" w:line="24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bookmark48"/>
      <w:r w:rsidRPr="00BE590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5C7F93">
        <w:rPr>
          <w:rFonts w:ascii="Times New Roman" w:hAnsi="Times New Roman" w:cs="Times New Roman"/>
          <w:sz w:val="28"/>
          <w:szCs w:val="28"/>
        </w:rPr>
        <w:t>учебного предмета «Физика»</w:t>
      </w:r>
    </w:p>
    <w:p w:rsidR="00BF52A2" w:rsidRPr="00BE5902" w:rsidRDefault="00136EDE" w:rsidP="00BE5902">
      <w:pPr>
        <w:pStyle w:val="30"/>
        <w:shd w:val="clear" w:color="auto" w:fill="auto"/>
        <w:spacing w:before="0" w:after="215" w:line="240" w:lineRule="auto"/>
        <w:ind w:left="800" w:right="1940"/>
        <w:rPr>
          <w:rFonts w:ascii="Times New Roman" w:hAnsi="Times New Roman" w:cs="Times New Roman"/>
          <w:sz w:val="28"/>
          <w:szCs w:val="28"/>
        </w:rPr>
      </w:pPr>
      <w:r w:rsidRPr="00BE5902">
        <w:rPr>
          <w:rFonts w:ascii="Times New Roman" w:hAnsi="Times New Roman" w:cs="Times New Roman"/>
          <w:sz w:val="28"/>
          <w:szCs w:val="28"/>
        </w:rPr>
        <w:t>7 класс (68</w:t>
      </w:r>
      <w:r w:rsidR="00003D8D">
        <w:rPr>
          <w:rFonts w:ascii="Times New Roman" w:hAnsi="Times New Roman" w:cs="Times New Roman"/>
          <w:sz w:val="28"/>
          <w:szCs w:val="28"/>
        </w:rPr>
        <w:t>ч</w:t>
      </w:r>
      <w:r w:rsidR="00BF52A2" w:rsidRPr="00BE5902">
        <w:rPr>
          <w:rFonts w:ascii="Times New Roman" w:hAnsi="Times New Roman" w:cs="Times New Roman"/>
          <w:sz w:val="28"/>
          <w:szCs w:val="28"/>
        </w:rPr>
        <w:t>)</w:t>
      </w:r>
      <w:bookmarkEnd w:id="32"/>
    </w:p>
    <w:p w:rsidR="00BF52A2" w:rsidRPr="00BE5902" w:rsidRDefault="00BF52A2" w:rsidP="00BE5902">
      <w:pPr>
        <w:pStyle w:val="32"/>
        <w:keepNext/>
        <w:keepLines/>
        <w:shd w:val="clear" w:color="auto" w:fill="auto"/>
        <w:spacing w:before="0" w:after="8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bookmarkStart w:id="33" w:name="bookmark49"/>
      <w:r w:rsidRPr="00BE5902">
        <w:rPr>
          <w:rFonts w:ascii="Times New Roman" w:hAnsi="Times New Roman" w:cs="Times New Roman"/>
          <w:sz w:val="28"/>
          <w:szCs w:val="28"/>
        </w:rPr>
        <w:t>Введение (6 ч)</w:t>
      </w:r>
      <w:bookmarkEnd w:id="33"/>
    </w:p>
    <w:p w:rsidR="00BF52A2" w:rsidRPr="00BE5902" w:rsidRDefault="00BF52A2" w:rsidP="00003D8D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Что и как изучают физика и астрономия. Физические яв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ления. Наблюдения и эксперимент. Гипотеза. Физические величины. Единицы величин. Измерение физических вели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чин. Физические приборы. Понятие о точности измерений. Абсолютная погрешность. Запись результата прямого изме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рения с учетом абсолютной погрешности. Уменьшение по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грешности измерений. Измерение малых величин.</w:t>
      </w:r>
    </w:p>
    <w:p w:rsidR="00BF52A2" w:rsidRPr="00BE5902" w:rsidRDefault="00BF52A2" w:rsidP="00003D8D">
      <w:pPr>
        <w:pStyle w:val="1"/>
        <w:shd w:val="clear" w:color="auto" w:fill="auto"/>
        <w:spacing w:after="165" w:line="240" w:lineRule="auto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Физические законы и границы их применимости. Физика и техника.</w:t>
      </w:r>
    </w:p>
    <w:p w:rsidR="00BF52A2" w:rsidRPr="00BE5902" w:rsidRDefault="00BF52A2" w:rsidP="00003D8D">
      <w:pPr>
        <w:pStyle w:val="1"/>
        <w:shd w:val="clear" w:color="auto" w:fill="auto"/>
        <w:spacing w:after="345" w:line="240" w:lineRule="auto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Относительная погрешность. Физическая теория. Струк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 xml:space="preserve">турные уровни материи: микромир, макромир, </w:t>
      </w:r>
      <w:proofErr w:type="spellStart"/>
      <w:r w:rsidRPr="00BE5902">
        <w:rPr>
          <w:rStyle w:val="85pt"/>
          <w:rFonts w:ascii="Times New Roman" w:hAnsi="Times New Roman" w:cs="Times New Roman"/>
          <w:sz w:val="28"/>
          <w:szCs w:val="28"/>
        </w:rPr>
        <w:t>мегамир</w:t>
      </w:r>
      <w:proofErr w:type="spellEnd"/>
      <w:r w:rsidRPr="00BE5902">
        <w:rPr>
          <w:rStyle w:val="85pt"/>
          <w:rFonts w:ascii="Times New Roman" w:hAnsi="Times New Roman" w:cs="Times New Roman"/>
          <w:sz w:val="28"/>
          <w:szCs w:val="28"/>
        </w:rPr>
        <w:t>.</w:t>
      </w:r>
    </w:p>
    <w:p w:rsidR="00BF52A2" w:rsidRPr="00BE5902" w:rsidRDefault="00BF52A2" w:rsidP="00BE5902">
      <w:pPr>
        <w:pStyle w:val="1"/>
        <w:shd w:val="clear" w:color="auto" w:fill="auto"/>
        <w:spacing w:after="159" w:line="240" w:lineRule="auto"/>
        <w:ind w:left="8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BF52A2" w:rsidRPr="00BE5902" w:rsidRDefault="00BF52A2" w:rsidP="00003D8D">
      <w:pPr>
        <w:pStyle w:val="1"/>
        <w:shd w:val="clear" w:color="auto" w:fill="auto"/>
        <w:spacing w:after="0" w:line="240" w:lineRule="auto"/>
        <w:ind w:left="14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Измерение длины, объема и температуры тела.</w:t>
      </w:r>
    </w:p>
    <w:p w:rsidR="00BF52A2" w:rsidRPr="00BE5902" w:rsidRDefault="00BF52A2" w:rsidP="00003D8D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размеров малых тел.</w:t>
      </w:r>
    </w:p>
    <w:p w:rsidR="00BF52A2" w:rsidRPr="00BE5902" w:rsidRDefault="00BF52A2" w:rsidP="00003D8D">
      <w:pPr>
        <w:pStyle w:val="1"/>
        <w:shd w:val="clear" w:color="auto" w:fill="auto"/>
        <w:spacing w:after="345" w:line="240" w:lineRule="auto"/>
        <w:ind w:hanging="3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времени.</w:t>
      </w:r>
      <w:r w:rsidR="005C7F93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t>Измерение малых величин.</w:t>
      </w:r>
    </w:p>
    <w:p w:rsidR="002B5E20" w:rsidRPr="00BE5902" w:rsidRDefault="002B5E20" w:rsidP="00BE5902">
      <w:pPr>
        <w:pStyle w:val="40"/>
        <w:keepNext/>
        <w:keepLines/>
        <w:shd w:val="clear" w:color="auto" w:fill="auto"/>
        <w:spacing w:after="10" w:line="240" w:lineRule="auto"/>
        <w:ind w:left="300"/>
        <w:rPr>
          <w:rFonts w:ascii="Times New Roman" w:hAnsi="Times New Roman" w:cs="Times New Roman"/>
          <w:b w:val="0"/>
          <w:sz w:val="28"/>
          <w:szCs w:val="28"/>
        </w:rPr>
      </w:pPr>
    </w:p>
    <w:p w:rsidR="002B5E20" w:rsidRPr="00BE5902" w:rsidRDefault="00EE2A0A" w:rsidP="00BE5902">
      <w:pPr>
        <w:pStyle w:val="32"/>
        <w:keepNext/>
        <w:keepLines/>
        <w:shd w:val="clear" w:color="auto" w:fill="auto"/>
        <w:spacing w:before="0" w:after="145" w:line="240" w:lineRule="auto"/>
        <w:ind w:left="820"/>
        <w:rPr>
          <w:rFonts w:ascii="Times New Roman" w:hAnsi="Times New Roman" w:cs="Times New Roman"/>
          <w:sz w:val="28"/>
          <w:szCs w:val="28"/>
        </w:rPr>
      </w:pPr>
      <w:bookmarkStart w:id="34" w:name="bookmark54"/>
      <w:r w:rsidRPr="00BE5902">
        <w:rPr>
          <w:rFonts w:ascii="Times New Roman" w:hAnsi="Times New Roman" w:cs="Times New Roman"/>
          <w:sz w:val="28"/>
          <w:szCs w:val="28"/>
        </w:rPr>
        <w:t>Механические явления (38</w:t>
      </w:r>
      <w:r w:rsidR="002B5E20" w:rsidRPr="00BE5902">
        <w:rPr>
          <w:rFonts w:ascii="Times New Roman" w:hAnsi="Times New Roman" w:cs="Times New Roman"/>
          <w:sz w:val="28"/>
          <w:szCs w:val="28"/>
        </w:rPr>
        <w:t xml:space="preserve"> ч)</w:t>
      </w:r>
      <w:bookmarkEnd w:id="34"/>
    </w:p>
    <w:p w:rsidR="00BF52A2" w:rsidRPr="00BE5902" w:rsidRDefault="00BF52A2" w:rsidP="00BE5902">
      <w:pPr>
        <w:pStyle w:val="1"/>
        <w:shd w:val="clear" w:color="auto" w:fill="auto"/>
        <w:spacing w:after="0" w:line="240" w:lineRule="auto"/>
        <w:ind w:left="280"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E20" w:rsidRPr="00BE5902" w:rsidRDefault="002B5E20" w:rsidP="00BE5902">
      <w:pPr>
        <w:pStyle w:val="1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Механическое движение и его виды. Относительность ме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ханического движения. Траектория. Путь. Равномерное прямолинейное движение. Скорость равномерного прямоли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нейного движения. Неравномерное прямолинейное движе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ние. Средняя скорость. Равноускоренное движение. Ускоре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ние.</w:t>
      </w:r>
    </w:p>
    <w:p w:rsidR="002B5E20" w:rsidRPr="00BE5902" w:rsidRDefault="002B5E20" w:rsidP="00BE5902">
      <w:pPr>
        <w:pStyle w:val="1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Явление инерции. Взаимодействие тел. Масса тела. Изме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рение массы при помощи весов. Плотность вещества.</w:t>
      </w:r>
    </w:p>
    <w:p w:rsidR="00D20A91" w:rsidRPr="00BE5902" w:rsidRDefault="002B5E20" w:rsidP="00BE5902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Сила. Графическое изображение сил. Измерение сил. Ди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намометр. Международная система единиц. Равнодействую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щая сил. Сложение сил, направленных по одной прямой. Си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ла упругости. Закон Гука. Сила тяжести. Ускорение свобод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ного падения. Центр тяжести. Закон всемирного тяготения.</w:t>
      </w:r>
      <w:r w:rsidR="005C7F93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="00D20A91" w:rsidRPr="00BE5902">
        <w:rPr>
          <w:rStyle w:val="85pt"/>
          <w:rFonts w:ascii="Times New Roman" w:hAnsi="Times New Roman" w:cs="Times New Roman"/>
          <w:sz w:val="28"/>
          <w:szCs w:val="28"/>
        </w:rPr>
        <w:t>Вес тела. Невесомость. Давление. Сила трения. Виды тре</w:t>
      </w:r>
      <w:r w:rsidR="00D20A91"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ния.</w:t>
      </w:r>
    </w:p>
    <w:p w:rsidR="00D20A91" w:rsidRPr="00BE5902" w:rsidRDefault="00D20A91" w:rsidP="00BE5902">
      <w:pPr>
        <w:pStyle w:val="1"/>
        <w:shd w:val="clear" w:color="auto" w:fill="auto"/>
        <w:spacing w:after="281" w:line="240" w:lineRule="auto"/>
        <w:ind w:righ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Механическая работа. Мощность. Простые механизмы. Условие равновесия рычага. «Золотое правило» механики. Применение простых механизмов. КПД механизмов. Энер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гия. Кинетическая энергия. Потенциальная энергия. Закон сохранения механической энергии. Энергия рек и ветра.</w:t>
      </w:r>
    </w:p>
    <w:p w:rsidR="00136EDE" w:rsidRPr="00BE5902" w:rsidRDefault="00136EDE" w:rsidP="00BE5902">
      <w:pPr>
        <w:pStyle w:val="1"/>
        <w:shd w:val="clear" w:color="auto" w:fill="auto"/>
        <w:spacing w:after="219" w:line="240" w:lineRule="auto"/>
        <w:ind w:left="800"/>
        <w:jc w:val="left"/>
        <w:rPr>
          <w:rStyle w:val="85pt"/>
          <w:rFonts w:ascii="Times New Roman" w:hAnsi="Times New Roman" w:cs="Times New Roman"/>
          <w:sz w:val="28"/>
          <w:szCs w:val="28"/>
        </w:rPr>
      </w:pPr>
    </w:p>
    <w:p w:rsidR="00003D8D" w:rsidRDefault="00003D8D" w:rsidP="00BE5902">
      <w:pPr>
        <w:pStyle w:val="1"/>
        <w:shd w:val="clear" w:color="auto" w:fill="auto"/>
        <w:spacing w:after="219" w:line="240" w:lineRule="auto"/>
        <w:ind w:left="800"/>
        <w:jc w:val="left"/>
        <w:rPr>
          <w:rStyle w:val="85pt"/>
          <w:rFonts w:ascii="Times New Roman" w:hAnsi="Times New Roman" w:cs="Times New Roman"/>
          <w:sz w:val="28"/>
          <w:szCs w:val="28"/>
        </w:rPr>
      </w:pPr>
    </w:p>
    <w:p w:rsidR="005C7F93" w:rsidRPr="00D07F9A" w:rsidRDefault="005C7F93" w:rsidP="00BE5902">
      <w:pPr>
        <w:pStyle w:val="1"/>
        <w:shd w:val="clear" w:color="auto" w:fill="auto"/>
        <w:spacing w:after="219" w:line="240" w:lineRule="auto"/>
        <w:ind w:left="800"/>
        <w:jc w:val="left"/>
        <w:rPr>
          <w:rStyle w:val="85pt"/>
          <w:rFonts w:ascii="Times New Roman" w:hAnsi="Times New Roman" w:cs="Times New Roman"/>
          <w:sz w:val="28"/>
          <w:szCs w:val="28"/>
        </w:rPr>
      </w:pPr>
    </w:p>
    <w:p w:rsidR="00D20A91" w:rsidRPr="00BE5902" w:rsidRDefault="00D20A91" w:rsidP="00BE5902">
      <w:pPr>
        <w:pStyle w:val="1"/>
        <w:shd w:val="clear" w:color="auto" w:fill="auto"/>
        <w:spacing w:after="219" w:line="240" w:lineRule="auto"/>
        <w:ind w:left="8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lastRenderedPageBreak/>
        <w:t>ФРОНТАЛЬНЫЕ ЛАБОРАТОРНЫЕ РАБОТЫ</w:t>
      </w:r>
    </w:p>
    <w:p w:rsidR="00D20A91" w:rsidRPr="00BE5902" w:rsidRDefault="00D20A91" w:rsidP="00BE590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Изучение равномерного движения.</w:t>
      </w:r>
    </w:p>
    <w:p w:rsidR="00D20A91" w:rsidRPr="00BE5902" w:rsidRDefault="00D20A91" w:rsidP="00BE590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массы тела на рычажных весах.</w:t>
      </w:r>
    </w:p>
    <w:p w:rsidR="00D20A91" w:rsidRPr="00BE5902" w:rsidRDefault="00D20A91" w:rsidP="00BE590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плотности вещества твердого тела.</w:t>
      </w:r>
    </w:p>
    <w:p w:rsidR="00D20A91" w:rsidRPr="00BE5902" w:rsidRDefault="00D20A91" w:rsidP="00BE590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Градуировка динамометра и измерение сил.</w:t>
      </w:r>
    </w:p>
    <w:p w:rsidR="00D20A91" w:rsidRPr="00BE5902" w:rsidRDefault="00D20A91" w:rsidP="00BE590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280"/>
        <w:jc w:val="both"/>
        <w:rPr>
          <w:rStyle w:val="85pt"/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коэффициента трения скольжения.</w:t>
      </w:r>
    </w:p>
    <w:p w:rsidR="00CB0869" w:rsidRPr="00BE5902" w:rsidRDefault="00CB0869" w:rsidP="00BE590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Измерение силы трения скольжения.</w:t>
      </w:r>
    </w:p>
    <w:p w:rsidR="00D20A91" w:rsidRPr="00BE5902" w:rsidRDefault="00D20A91" w:rsidP="00BE590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Изучение условия равновесия рычага.</w:t>
      </w:r>
    </w:p>
    <w:p w:rsidR="00D20A91" w:rsidRPr="00BE5902" w:rsidRDefault="00D20A91" w:rsidP="00BE5902">
      <w:pPr>
        <w:pStyle w:val="1"/>
        <w:numPr>
          <w:ilvl w:val="0"/>
          <w:numId w:val="3"/>
        </w:numPr>
        <w:shd w:val="clear" w:color="auto" w:fill="auto"/>
        <w:spacing w:after="281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КПД при подъеме тела по наклонной плос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кости.</w:t>
      </w:r>
    </w:p>
    <w:p w:rsidR="00712FF7" w:rsidRPr="00BE5902" w:rsidRDefault="00712FF7" w:rsidP="00BE5902">
      <w:pPr>
        <w:pStyle w:val="1"/>
        <w:shd w:val="clear" w:color="auto" w:fill="auto"/>
        <w:spacing w:after="34" w:line="240" w:lineRule="auto"/>
        <w:ind w:left="800"/>
        <w:jc w:val="left"/>
        <w:rPr>
          <w:rStyle w:val="85pt"/>
          <w:rFonts w:ascii="Times New Roman" w:hAnsi="Times New Roman" w:cs="Times New Roman"/>
          <w:sz w:val="28"/>
          <w:szCs w:val="28"/>
        </w:rPr>
      </w:pPr>
    </w:p>
    <w:p w:rsidR="00D20A91" w:rsidRPr="00BE5902" w:rsidRDefault="00D20A91" w:rsidP="00BE5902">
      <w:pPr>
        <w:pStyle w:val="1"/>
        <w:shd w:val="clear" w:color="auto" w:fill="auto"/>
        <w:spacing w:after="34" w:line="240" w:lineRule="auto"/>
        <w:ind w:left="800"/>
        <w:jc w:val="left"/>
        <w:rPr>
          <w:rStyle w:val="85pt"/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ЛАБОРАТОРНЫЕ ОПЫТЫ</w:t>
      </w:r>
    </w:p>
    <w:p w:rsidR="00D20A91" w:rsidRPr="00BE5902" w:rsidRDefault="00D20A91" w:rsidP="00BE5902">
      <w:pPr>
        <w:pStyle w:val="1"/>
        <w:shd w:val="clear" w:color="auto" w:fill="auto"/>
        <w:spacing w:after="34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Измерение средней скорости.</w:t>
      </w:r>
    </w:p>
    <w:p w:rsidR="00D20A91" w:rsidRPr="00BE5902" w:rsidRDefault="00D20A91" w:rsidP="00BE5902">
      <w:pPr>
        <w:pStyle w:val="1"/>
        <w:shd w:val="clear" w:color="auto" w:fill="auto"/>
        <w:spacing w:after="284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Изучение равноускоренного движения.</w:t>
      </w:r>
    </w:p>
    <w:p w:rsidR="00D20A91" w:rsidRPr="00BE5902" w:rsidRDefault="00D20A91" w:rsidP="00BE5902">
      <w:pPr>
        <w:pStyle w:val="32"/>
        <w:keepNext/>
        <w:keepLines/>
        <w:shd w:val="clear" w:color="auto" w:fill="auto"/>
        <w:spacing w:before="0" w:after="8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bookmarkStart w:id="35" w:name="bookmark59"/>
      <w:r w:rsidRPr="00BE5902">
        <w:rPr>
          <w:rFonts w:ascii="Times New Roman" w:hAnsi="Times New Roman" w:cs="Times New Roman"/>
          <w:sz w:val="28"/>
          <w:szCs w:val="28"/>
        </w:rPr>
        <w:t>Звуковые явления (6 ч)</w:t>
      </w:r>
      <w:bookmarkEnd w:id="35"/>
    </w:p>
    <w:p w:rsidR="00D20A91" w:rsidRPr="00BE5902" w:rsidRDefault="00D20A91" w:rsidP="00BE5902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Механические колебания и их характеристики: амплиту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да, период, частота. Звуковые колебания. Источники звука.</w:t>
      </w:r>
    </w:p>
    <w:p w:rsidR="00D20A91" w:rsidRPr="00BE5902" w:rsidRDefault="00D20A91" w:rsidP="00003D8D">
      <w:pPr>
        <w:pStyle w:val="1"/>
        <w:shd w:val="clear" w:color="auto" w:fill="auto"/>
        <w:spacing w:after="165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Механические волны. Длина волны. Звуковые волны. Скорость звука. Громкость звука. Высота тона. Тембр. Отра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жение звука. Эхо.</w:t>
      </w:r>
    </w:p>
    <w:p w:rsidR="00D20A91" w:rsidRPr="00BE5902" w:rsidRDefault="00D20A91" w:rsidP="00003D8D">
      <w:pPr>
        <w:pStyle w:val="1"/>
        <w:shd w:val="clear" w:color="auto" w:fill="auto"/>
        <w:spacing w:after="345" w:line="240" w:lineRule="auto"/>
        <w:ind w:right="20"/>
        <w:jc w:val="both"/>
        <w:rPr>
          <w:rStyle w:val="85pt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Математический и пружинный маятники. Период коле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баний математического и пружинного маятников.</w:t>
      </w:r>
    </w:p>
    <w:p w:rsidR="00095270" w:rsidRPr="00BE5902" w:rsidRDefault="00095270" w:rsidP="00BE5902">
      <w:pPr>
        <w:pStyle w:val="1"/>
        <w:shd w:val="clear" w:color="auto" w:fill="auto"/>
        <w:spacing w:after="99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ЛАБОРАТОРНЫЕ ОПЫТЫ</w:t>
      </w:r>
    </w:p>
    <w:p w:rsidR="00095270" w:rsidRPr="00BE5902" w:rsidRDefault="00095270" w:rsidP="00740721">
      <w:pPr>
        <w:pStyle w:val="1"/>
        <w:shd w:val="clear" w:color="auto" w:fill="auto"/>
        <w:spacing w:after="345" w:line="240" w:lineRule="auto"/>
        <w:ind w:right="20"/>
        <w:jc w:val="both"/>
        <w:rPr>
          <w:rStyle w:val="85pt"/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Наблюдение колебаний звучащих тел. Исследование зависимости периода колебаний груза, подвешенного на нити, от длины нити. Наблюдение громкости звука от амплитуды колебаний.</w:t>
      </w:r>
    </w:p>
    <w:p w:rsidR="00DB41C7" w:rsidRPr="00BE5902" w:rsidRDefault="00DB41C7" w:rsidP="00740721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Исследование зависимости периода колебаний математи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ческого маятника от ускорения, обусловленного силой, дей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ствующей в вертикальной плоскости.</w:t>
      </w:r>
    </w:p>
    <w:p w:rsidR="00DB41C7" w:rsidRPr="00BE5902" w:rsidRDefault="00DB41C7" w:rsidP="00740721">
      <w:pPr>
        <w:pStyle w:val="1"/>
        <w:shd w:val="clear" w:color="auto" w:fill="auto"/>
        <w:spacing w:after="204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Исследование зависимости периода колебаний пружинно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го маятника от массы груза и жесткости пружины.</w:t>
      </w:r>
    </w:p>
    <w:p w:rsidR="00DB41C7" w:rsidRPr="00BE5902" w:rsidRDefault="00EE2A0A" w:rsidP="00BE5902">
      <w:pPr>
        <w:pStyle w:val="32"/>
        <w:keepNext/>
        <w:keepLines/>
        <w:shd w:val="clear" w:color="auto" w:fill="auto"/>
        <w:spacing w:before="0" w:after="14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bookmarkStart w:id="36" w:name="bookmark60"/>
      <w:r w:rsidRPr="00BE5902">
        <w:rPr>
          <w:rFonts w:ascii="Times New Roman" w:hAnsi="Times New Roman" w:cs="Times New Roman"/>
          <w:sz w:val="28"/>
          <w:szCs w:val="28"/>
        </w:rPr>
        <w:t>Световые явления (18</w:t>
      </w:r>
      <w:r w:rsidR="00DB41C7" w:rsidRPr="00BE5902">
        <w:rPr>
          <w:rFonts w:ascii="Times New Roman" w:hAnsi="Times New Roman" w:cs="Times New Roman"/>
          <w:sz w:val="28"/>
          <w:szCs w:val="28"/>
        </w:rPr>
        <w:t xml:space="preserve"> ч)</w:t>
      </w:r>
      <w:bookmarkEnd w:id="36"/>
    </w:p>
    <w:p w:rsidR="00DB41C7" w:rsidRPr="00BE5902" w:rsidRDefault="00DB41C7" w:rsidP="00BE5902">
      <w:pPr>
        <w:pStyle w:val="1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Источники света. Закон прямолинейного распростране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ния света. Световые пучки и световые лучи. Образование те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ни и полутени. Солнечное и лунное затмения.</w:t>
      </w:r>
    </w:p>
    <w:p w:rsidR="00DB41C7" w:rsidRPr="00BE5902" w:rsidRDefault="00DB41C7" w:rsidP="00BE5902">
      <w:pPr>
        <w:pStyle w:val="1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Отражение света. Закон отражения света. Зеркальное и диффузное отражение. Построение изображений в плоском зеркале. Перископ. Преломление света. Полное внутреннее отражение. Линзы. Фокусное расстояние линзы. Оптиче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ская сила линзы. Построение изображения, даваемого лин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зой.</w:t>
      </w:r>
    </w:p>
    <w:p w:rsidR="00DB41C7" w:rsidRPr="00BE5902" w:rsidRDefault="00DB41C7" w:rsidP="00BE5902">
      <w:pPr>
        <w:pStyle w:val="1"/>
        <w:shd w:val="clear" w:color="auto" w:fill="auto"/>
        <w:spacing w:after="5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Оптические приборы: проекционный аппарат, </w:t>
      </w:r>
      <w:proofErr w:type="spellStart"/>
      <w:r w:rsidRPr="00BE5902">
        <w:rPr>
          <w:rStyle w:val="85pt"/>
          <w:rFonts w:ascii="Times New Roman" w:hAnsi="Times New Roman" w:cs="Times New Roman"/>
          <w:sz w:val="28"/>
          <w:szCs w:val="28"/>
        </w:rPr>
        <w:t>фотоап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парат</w:t>
      </w:r>
      <w:proofErr w:type="gramStart"/>
      <w:r w:rsidRPr="00BE5902">
        <w:rPr>
          <w:rStyle w:val="85pt"/>
          <w:rFonts w:ascii="Times New Roman" w:hAnsi="Times New Roman" w:cs="Times New Roman"/>
          <w:sz w:val="28"/>
          <w:szCs w:val="28"/>
        </w:rPr>
        <w:t>.Г</w:t>
      </w:r>
      <w:proofErr w:type="gramEnd"/>
      <w:r w:rsidRPr="00BE5902">
        <w:rPr>
          <w:rStyle w:val="85pt"/>
          <w:rFonts w:ascii="Times New Roman" w:hAnsi="Times New Roman" w:cs="Times New Roman"/>
          <w:sz w:val="28"/>
          <w:szCs w:val="28"/>
        </w:rPr>
        <w:t>лаз</w:t>
      </w:r>
      <w:proofErr w:type="spellEnd"/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как оптическая система. Нормальное зрение, близорукость, дальнозоркость. Очки. Лупа. Разложение бе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 xml:space="preserve">лого света в спектр. Сложение спектральных 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lastRenderedPageBreak/>
        <w:t>цветов. Цвета тел.</w:t>
      </w:r>
    </w:p>
    <w:p w:rsidR="00DB41C7" w:rsidRPr="00BE5902" w:rsidRDefault="00DB41C7" w:rsidP="00BE5902">
      <w:pPr>
        <w:pStyle w:val="1"/>
        <w:shd w:val="clear" w:color="auto" w:fill="auto"/>
        <w:spacing w:after="20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Многократное отражение. Вогнутое зеркало. Применение вогнутых зеркал. Закон преломления света. Волоконная оп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тика. Формула тонкой линзы. Увеличение линзы.</w:t>
      </w:r>
    </w:p>
    <w:p w:rsidR="00582528" w:rsidRPr="00BE5902" w:rsidRDefault="00582528" w:rsidP="00BE5902">
      <w:pPr>
        <w:pStyle w:val="1"/>
        <w:shd w:val="clear" w:color="auto" w:fill="auto"/>
        <w:spacing w:after="0" w:line="240" w:lineRule="auto"/>
        <w:ind w:left="800" w:right="1920"/>
        <w:jc w:val="left"/>
        <w:rPr>
          <w:rStyle w:val="85pt"/>
          <w:rFonts w:ascii="Times New Roman" w:hAnsi="Times New Roman" w:cs="Times New Roman"/>
          <w:sz w:val="28"/>
          <w:szCs w:val="28"/>
        </w:rPr>
      </w:pPr>
    </w:p>
    <w:p w:rsidR="00DB41C7" w:rsidRPr="00BE5902" w:rsidRDefault="00DB41C7" w:rsidP="00BE5902">
      <w:pPr>
        <w:pStyle w:val="1"/>
        <w:shd w:val="clear" w:color="auto" w:fill="auto"/>
        <w:spacing w:after="0" w:line="240" w:lineRule="auto"/>
        <w:ind w:left="800" w:right="1920"/>
        <w:jc w:val="left"/>
        <w:rPr>
          <w:rStyle w:val="85pt"/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ФРОНТАЛЬНЫЕ ЛАБОРАТОРНЫЕ РАБОТЫ </w:t>
      </w:r>
    </w:p>
    <w:p w:rsidR="00DB41C7" w:rsidRPr="00BE5902" w:rsidRDefault="00DB41C7" w:rsidP="00BE5902">
      <w:pPr>
        <w:pStyle w:val="1"/>
        <w:shd w:val="clear" w:color="auto" w:fill="auto"/>
        <w:spacing w:after="0" w:line="240" w:lineRule="auto"/>
        <w:ind w:left="800" w:right="1920"/>
        <w:jc w:val="left"/>
        <w:rPr>
          <w:rStyle w:val="85pt"/>
          <w:rFonts w:ascii="Times New Roman" w:hAnsi="Times New Roman" w:cs="Times New Roman"/>
          <w:sz w:val="28"/>
          <w:szCs w:val="28"/>
        </w:rPr>
      </w:pPr>
    </w:p>
    <w:p w:rsidR="00DB41C7" w:rsidRPr="00BE5902" w:rsidRDefault="00DB41C7" w:rsidP="00003D8D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Наблюдение прямолинейного распространения света.</w:t>
      </w:r>
    </w:p>
    <w:p w:rsidR="00DB41C7" w:rsidRPr="00BE5902" w:rsidRDefault="00DB41C7" w:rsidP="00003D8D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Изучение явления отражения света.</w:t>
      </w:r>
    </w:p>
    <w:p w:rsidR="00DB41C7" w:rsidRPr="00BE5902" w:rsidRDefault="00DB41C7" w:rsidP="00003D8D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Изучение явления преломления света.</w:t>
      </w:r>
    </w:p>
    <w:p w:rsidR="00DB41C7" w:rsidRPr="00BE5902" w:rsidRDefault="00DB41C7" w:rsidP="00003D8D">
      <w:pPr>
        <w:pStyle w:val="1"/>
        <w:shd w:val="clear" w:color="auto" w:fill="auto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 xml:space="preserve"> Изучение изображения, даваемого линзой.</w:t>
      </w:r>
    </w:p>
    <w:p w:rsidR="00DB41C7" w:rsidRPr="00BE5902" w:rsidRDefault="00DB41C7" w:rsidP="00BE5902">
      <w:pPr>
        <w:pStyle w:val="1"/>
        <w:shd w:val="clear" w:color="auto" w:fill="auto"/>
        <w:spacing w:after="0" w:line="240" w:lineRule="auto"/>
        <w:ind w:left="800" w:right="1920"/>
        <w:jc w:val="left"/>
        <w:rPr>
          <w:rStyle w:val="85pt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ЛАБОРАТОРНЫЕ ОПЫТЫ</w:t>
      </w:r>
    </w:p>
    <w:p w:rsidR="00DB41C7" w:rsidRPr="00BE5902" w:rsidRDefault="00DB41C7" w:rsidP="00BE5902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Наблюдение образования тени и полутени.</w:t>
      </w:r>
    </w:p>
    <w:p w:rsidR="00DB41C7" w:rsidRPr="00BE5902" w:rsidRDefault="00DB41C7" w:rsidP="00BE5902">
      <w:pPr>
        <w:pStyle w:val="1"/>
        <w:shd w:val="clear" w:color="auto" w:fill="auto"/>
        <w:spacing w:after="165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Получение и исследование изображения в плоском зер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кале.</w:t>
      </w:r>
    </w:p>
    <w:p w:rsidR="00DB41C7" w:rsidRPr="00BE5902" w:rsidRDefault="00DB41C7" w:rsidP="00740721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Получение и исследование изображения, даваемого вог</w:t>
      </w:r>
      <w:r w:rsidRPr="00BE5902">
        <w:rPr>
          <w:rStyle w:val="85pt"/>
          <w:rFonts w:ascii="Times New Roman" w:hAnsi="Times New Roman" w:cs="Times New Roman"/>
          <w:sz w:val="28"/>
          <w:szCs w:val="28"/>
        </w:rPr>
        <w:softHyphen/>
        <w:t>нутым зеркалом.</w:t>
      </w:r>
    </w:p>
    <w:p w:rsidR="00DB41C7" w:rsidRPr="00BE5902" w:rsidRDefault="00DB41C7" w:rsidP="00740721">
      <w:pPr>
        <w:pStyle w:val="1"/>
        <w:shd w:val="clear" w:color="auto" w:fill="auto"/>
        <w:spacing w:after="3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02">
        <w:rPr>
          <w:rStyle w:val="85pt"/>
          <w:rFonts w:ascii="Times New Roman" w:hAnsi="Times New Roman" w:cs="Times New Roman"/>
          <w:sz w:val="28"/>
          <w:szCs w:val="28"/>
        </w:rPr>
        <w:t>Изучение закона преломления света.</w:t>
      </w:r>
    </w:p>
    <w:p w:rsidR="00712FF7" w:rsidRPr="00BE5902" w:rsidRDefault="00712FF7" w:rsidP="00BE5902">
      <w:pPr>
        <w:pStyle w:val="1"/>
        <w:shd w:val="clear" w:color="auto" w:fill="auto"/>
        <w:spacing w:after="4" w:line="240" w:lineRule="auto"/>
        <w:ind w:left="300" w:firstLine="500"/>
        <w:jc w:val="left"/>
        <w:rPr>
          <w:rStyle w:val="85pt"/>
          <w:rFonts w:ascii="Times New Roman" w:hAnsi="Times New Roman" w:cs="Times New Roman"/>
          <w:sz w:val="28"/>
          <w:szCs w:val="28"/>
        </w:rPr>
      </w:pPr>
    </w:p>
    <w:p w:rsidR="00E242DE" w:rsidRPr="00974696" w:rsidRDefault="00CB0869" w:rsidP="00740721">
      <w:pPr>
        <w:pStyle w:val="30"/>
        <w:shd w:val="clear" w:color="auto" w:fill="auto"/>
        <w:spacing w:before="0" w:after="182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bookmark62"/>
      <w:r w:rsidRPr="00974696">
        <w:rPr>
          <w:rFonts w:ascii="Times New Roman" w:hAnsi="Times New Roman" w:cs="Times New Roman"/>
          <w:sz w:val="28"/>
          <w:szCs w:val="28"/>
        </w:rPr>
        <w:t>8 класс (68</w:t>
      </w:r>
      <w:r w:rsidR="00003D8D">
        <w:rPr>
          <w:rFonts w:ascii="Times New Roman" w:hAnsi="Times New Roman" w:cs="Times New Roman"/>
          <w:sz w:val="28"/>
          <w:szCs w:val="28"/>
        </w:rPr>
        <w:t>ч</w:t>
      </w:r>
      <w:r w:rsidR="00E242DE" w:rsidRPr="00974696">
        <w:rPr>
          <w:rFonts w:ascii="Times New Roman" w:hAnsi="Times New Roman" w:cs="Times New Roman"/>
          <w:sz w:val="28"/>
          <w:szCs w:val="28"/>
        </w:rPr>
        <w:t>)</w:t>
      </w:r>
      <w:bookmarkEnd w:id="37"/>
    </w:p>
    <w:p w:rsidR="00E242DE" w:rsidRPr="00974696" w:rsidRDefault="00E242DE" w:rsidP="00974696">
      <w:pPr>
        <w:pStyle w:val="32"/>
        <w:keepNext/>
        <w:keepLines/>
        <w:shd w:val="clear" w:color="auto" w:fill="auto"/>
        <w:spacing w:before="0" w:after="22" w:line="240" w:lineRule="auto"/>
        <w:ind w:left="820"/>
        <w:rPr>
          <w:rFonts w:ascii="Times New Roman" w:hAnsi="Times New Roman" w:cs="Times New Roman"/>
          <w:sz w:val="28"/>
          <w:szCs w:val="28"/>
        </w:rPr>
      </w:pPr>
      <w:bookmarkStart w:id="38" w:name="bookmark63"/>
      <w:r w:rsidRPr="00974696">
        <w:rPr>
          <w:rFonts w:ascii="Times New Roman" w:hAnsi="Times New Roman" w:cs="Times New Roman"/>
          <w:sz w:val="28"/>
          <w:szCs w:val="28"/>
        </w:rPr>
        <w:t>Первоначальные сведения о строении вещества</w:t>
      </w:r>
      <w:bookmarkEnd w:id="38"/>
    </w:p>
    <w:p w:rsidR="00E242DE" w:rsidRPr="00974696" w:rsidRDefault="00E242DE" w:rsidP="00974696">
      <w:pPr>
        <w:pStyle w:val="30"/>
        <w:shd w:val="clear" w:color="auto" w:fill="auto"/>
        <w:spacing w:before="0" w:after="205" w:line="240" w:lineRule="auto"/>
        <w:ind w:left="820"/>
        <w:rPr>
          <w:rFonts w:ascii="Times New Roman" w:hAnsi="Times New Roman" w:cs="Times New Roman"/>
          <w:sz w:val="28"/>
          <w:szCs w:val="28"/>
        </w:rPr>
      </w:pPr>
      <w:bookmarkStart w:id="39" w:name="bookmark64"/>
      <w:r w:rsidRPr="00974696">
        <w:rPr>
          <w:rFonts w:ascii="Times New Roman" w:hAnsi="Times New Roman" w:cs="Times New Roman"/>
          <w:sz w:val="28"/>
          <w:szCs w:val="28"/>
        </w:rPr>
        <w:t>(6 ч)</w:t>
      </w:r>
      <w:bookmarkEnd w:id="39"/>
    </w:p>
    <w:p w:rsidR="00E242DE" w:rsidRPr="00974696" w:rsidRDefault="00E242DE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Развитие взглядов на строение вещества. Молекулы. Дискретное строение вещества. Масса и размеры молекул.</w:t>
      </w:r>
    </w:p>
    <w:p w:rsidR="00E242DE" w:rsidRPr="00974696" w:rsidRDefault="00E242DE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Броуновское движение. Тепловое движение молекул и атомов. Диффузия. Связь температуры тела со скоростью теплового движения частиц вещества. Взаимодействие час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тиц вещества. Смачивание. Капиллярные явления.</w:t>
      </w:r>
    </w:p>
    <w:p w:rsidR="00E242DE" w:rsidRPr="00974696" w:rsidRDefault="00E242DE" w:rsidP="00974696">
      <w:pPr>
        <w:pStyle w:val="1"/>
        <w:shd w:val="clear" w:color="auto" w:fill="auto"/>
        <w:spacing w:after="105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Модели твердого, жидкого и газообразного состояний ве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щества и их объяснение на основе молекулярно-кинетиче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ской теории строения вещества.</w:t>
      </w:r>
    </w:p>
    <w:p w:rsidR="00E242DE" w:rsidRPr="00974696" w:rsidRDefault="00E242DE" w:rsidP="00974696">
      <w:pPr>
        <w:pStyle w:val="1"/>
        <w:shd w:val="clear" w:color="auto" w:fill="auto"/>
        <w:spacing w:after="285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Способы измерения размеров молекул. Измерение скорос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тей молекул. Опыт Штерна.</w:t>
      </w:r>
    </w:p>
    <w:p w:rsidR="00E242DE" w:rsidRPr="00974696" w:rsidRDefault="00E242DE" w:rsidP="00974696">
      <w:pPr>
        <w:pStyle w:val="1"/>
        <w:shd w:val="clear" w:color="auto" w:fill="auto"/>
        <w:spacing w:after="39" w:line="240" w:lineRule="auto"/>
        <w:ind w:left="82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ЛАБОРАТОРНЫЕ ОПЫТЫ</w:t>
      </w:r>
    </w:p>
    <w:p w:rsidR="00E242DE" w:rsidRPr="00974696" w:rsidRDefault="00E242DE" w:rsidP="00740721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Наблюдение делимости вещества.</w:t>
      </w:r>
    </w:p>
    <w:p w:rsidR="00E242DE" w:rsidRPr="00974696" w:rsidRDefault="00E242DE" w:rsidP="00740721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Наблюдение явления диффузии в газах и жидкостях.</w:t>
      </w:r>
    </w:p>
    <w:p w:rsidR="00E242DE" w:rsidRPr="00974696" w:rsidRDefault="00E242DE" w:rsidP="00740721">
      <w:pPr>
        <w:pStyle w:val="1"/>
        <w:shd w:val="clear" w:color="auto" w:fill="auto"/>
        <w:spacing w:after="105" w:line="240" w:lineRule="auto"/>
        <w:ind w:right="20"/>
        <w:jc w:val="both"/>
        <w:rPr>
          <w:rStyle w:val="85pt"/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Исследование зависимости скорости диффузии от темпе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ратуры.</w:t>
      </w:r>
    </w:p>
    <w:p w:rsidR="00E242DE" w:rsidRPr="00974696" w:rsidRDefault="00E242DE" w:rsidP="00974696">
      <w:pPr>
        <w:pStyle w:val="32"/>
        <w:keepNext/>
        <w:keepLines/>
        <w:shd w:val="clear" w:color="auto" w:fill="auto"/>
        <w:spacing w:before="0" w:after="372" w:line="240" w:lineRule="auto"/>
        <w:rPr>
          <w:rStyle w:val="85pt"/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Измерение размеров молекул.</w:t>
      </w:r>
    </w:p>
    <w:p w:rsidR="00E242DE" w:rsidRPr="00974696" w:rsidRDefault="00E242DE" w:rsidP="00974696">
      <w:pPr>
        <w:pStyle w:val="32"/>
        <w:keepNext/>
        <w:keepLines/>
        <w:shd w:val="clear" w:color="auto" w:fill="auto"/>
        <w:spacing w:before="0" w:after="372" w:line="240" w:lineRule="auto"/>
        <w:ind w:left="820"/>
        <w:rPr>
          <w:rFonts w:ascii="Times New Roman" w:hAnsi="Times New Roman" w:cs="Times New Roman"/>
          <w:sz w:val="28"/>
          <w:szCs w:val="28"/>
        </w:rPr>
      </w:pPr>
    </w:p>
    <w:p w:rsidR="00E242DE" w:rsidRPr="00974696" w:rsidRDefault="00E242DE" w:rsidP="00740721">
      <w:pPr>
        <w:pStyle w:val="1"/>
        <w:shd w:val="clear" w:color="auto" w:fill="auto"/>
        <w:spacing w:after="0"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12FF7" w:rsidRPr="00974696" w:rsidRDefault="00712FF7" w:rsidP="00974696">
      <w:pPr>
        <w:pStyle w:val="32"/>
        <w:keepNext/>
        <w:keepLines/>
        <w:shd w:val="clear" w:color="auto" w:fill="auto"/>
        <w:spacing w:before="0" w:after="203" w:line="240" w:lineRule="auto"/>
        <w:ind w:left="800" w:right="1500"/>
        <w:rPr>
          <w:rFonts w:ascii="Times New Roman" w:hAnsi="Times New Roman" w:cs="Times New Roman"/>
          <w:sz w:val="28"/>
          <w:szCs w:val="28"/>
        </w:rPr>
      </w:pPr>
      <w:bookmarkStart w:id="40" w:name="bookmark65"/>
    </w:p>
    <w:p w:rsidR="00E242DE" w:rsidRPr="00974696" w:rsidRDefault="00E242DE" w:rsidP="00974696">
      <w:pPr>
        <w:pStyle w:val="32"/>
        <w:keepNext/>
        <w:keepLines/>
        <w:shd w:val="clear" w:color="auto" w:fill="auto"/>
        <w:spacing w:before="0" w:after="203" w:line="240" w:lineRule="auto"/>
        <w:ind w:left="800" w:right="1500"/>
        <w:rPr>
          <w:rFonts w:ascii="Times New Roman" w:hAnsi="Times New Roman" w:cs="Times New Roman"/>
          <w:sz w:val="28"/>
          <w:szCs w:val="28"/>
        </w:rPr>
      </w:pPr>
      <w:r w:rsidRPr="00974696">
        <w:rPr>
          <w:rFonts w:ascii="Times New Roman" w:hAnsi="Times New Roman" w:cs="Times New Roman"/>
          <w:sz w:val="28"/>
          <w:szCs w:val="28"/>
        </w:rPr>
        <w:t>Механические свойства жидкостей, газов и твердых тел (12 ч)</w:t>
      </w:r>
      <w:bookmarkEnd w:id="40"/>
    </w:p>
    <w:p w:rsidR="00E242DE" w:rsidRPr="00974696" w:rsidRDefault="00E242DE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Давление жидкостей и газов. Объяснение давления жид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костей и газов на основе молекулярно-кинетической теории строения вещества. Передача давления жидкостями и газа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ми. Закон Паскаля. Давление в жидкости и газе. Сообщаю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щиеся сосуды. Гидравлическая машина. Гидравлический пресс. Манометры.</w:t>
      </w:r>
    </w:p>
    <w:p w:rsidR="00E242DE" w:rsidRPr="00974696" w:rsidRDefault="00E242DE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Атмосферное давление. Измерение атмосферного давле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ния. Барометры. Изменение атмосферного давления с высо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той. Влияние атмосферного давления на живой организм.</w:t>
      </w:r>
    </w:p>
    <w:p w:rsidR="00E242DE" w:rsidRPr="00974696" w:rsidRDefault="00E242DE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Действие жидкости и газа на погруженное в них тело. За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кон Архимеда. Условия плавания тел. Плавание судов. Воз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духоплавание.</w:t>
      </w:r>
    </w:p>
    <w:p w:rsidR="00E242DE" w:rsidRPr="00974696" w:rsidRDefault="00E242DE" w:rsidP="00974696">
      <w:pPr>
        <w:pStyle w:val="1"/>
        <w:shd w:val="clear" w:color="auto" w:fill="auto"/>
        <w:spacing w:after="405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Строение твердых тел. Кристаллические и аморфные те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ла. Деформация твердых тел. Виды деформации. Свойства твердых тел: упругость, прочность, пластичность, твердость.</w:t>
      </w:r>
    </w:p>
    <w:p w:rsidR="00E242DE" w:rsidRPr="00974696" w:rsidRDefault="00E242DE" w:rsidP="00974696">
      <w:pPr>
        <w:pStyle w:val="1"/>
        <w:shd w:val="clear" w:color="auto" w:fill="auto"/>
        <w:spacing w:after="219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E242DE" w:rsidRPr="00974696" w:rsidRDefault="00E242DE" w:rsidP="00003D8D">
      <w:pPr>
        <w:pStyle w:val="1"/>
        <w:shd w:val="clear" w:color="auto" w:fill="auto"/>
        <w:spacing w:after="94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Измерение выталкивающей силы.</w:t>
      </w:r>
    </w:p>
    <w:p w:rsidR="00E242DE" w:rsidRPr="00974696" w:rsidRDefault="00E242DE" w:rsidP="00003D8D">
      <w:pPr>
        <w:pStyle w:val="1"/>
        <w:shd w:val="clear" w:color="auto" w:fill="auto"/>
        <w:spacing w:after="99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Изучение условий плавания тел.</w:t>
      </w:r>
    </w:p>
    <w:p w:rsidR="00E242DE" w:rsidRPr="00974696" w:rsidRDefault="00E242DE" w:rsidP="00974696">
      <w:pPr>
        <w:pStyle w:val="1"/>
        <w:shd w:val="clear" w:color="auto" w:fill="auto"/>
        <w:spacing w:after="219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ЛАБОРАТОРНЫЕ ОПЫТЫ</w:t>
      </w:r>
    </w:p>
    <w:p w:rsidR="00E242DE" w:rsidRPr="00974696" w:rsidRDefault="00E242DE" w:rsidP="00974696">
      <w:pPr>
        <w:pStyle w:val="1"/>
        <w:shd w:val="clear" w:color="auto" w:fill="auto"/>
        <w:spacing w:after="344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Изучение видов деформации твердых тел.</w:t>
      </w:r>
    </w:p>
    <w:p w:rsidR="005833FF" w:rsidRPr="00974696" w:rsidRDefault="005833FF" w:rsidP="00974696">
      <w:pPr>
        <w:pStyle w:val="1"/>
        <w:shd w:val="clear" w:color="auto" w:fill="auto"/>
        <w:spacing w:after="0"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242DE" w:rsidRPr="00974696" w:rsidRDefault="00E242DE" w:rsidP="00974696">
      <w:pPr>
        <w:pStyle w:val="20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12FF7" w:rsidRPr="00974696" w:rsidRDefault="00712FF7" w:rsidP="00974696">
      <w:pPr>
        <w:pStyle w:val="1"/>
        <w:shd w:val="clear" w:color="auto" w:fill="auto"/>
        <w:spacing w:after="0" w:line="240" w:lineRule="auto"/>
        <w:ind w:left="800"/>
        <w:jc w:val="left"/>
        <w:rPr>
          <w:rStyle w:val="85pt"/>
          <w:rFonts w:ascii="Times New Roman" w:hAnsi="Times New Roman" w:cs="Times New Roman"/>
          <w:sz w:val="28"/>
          <w:szCs w:val="28"/>
        </w:rPr>
      </w:pPr>
    </w:p>
    <w:p w:rsidR="00712FF7" w:rsidRPr="00974696" w:rsidRDefault="00712FF7" w:rsidP="00974696">
      <w:pPr>
        <w:pStyle w:val="32"/>
        <w:keepNext/>
        <w:keepLines/>
        <w:shd w:val="clear" w:color="auto" w:fill="auto"/>
        <w:spacing w:before="0" w:after="14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974696">
        <w:rPr>
          <w:rFonts w:ascii="Times New Roman" w:hAnsi="Times New Roman" w:cs="Times New Roman"/>
          <w:sz w:val="28"/>
          <w:szCs w:val="28"/>
        </w:rPr>
        <w:t>Тепловые явления (12 ч)</w:t>
      </w:r>
    </w:p>
    <w:p w:rsidR="00712FF7" w:rsidRPr="00974696" w:rsidRDefault="00712FF7" w:rsidP="00974696">
      <w:pPr>
        <w:pStyle w:val="1"/>
        <w:shd w:val="clear" w:color="auto" w:fill="auto"/>
        <w:spacing w:after="0" w:line="240" w:lineRule="auto"/>
        <w:ind w:left="800"/>
        <w:jc w:val="left"/>
        <w:rPr>
          <w:rStyle w:val="85pt"/>
          <w:rFonts w:ascii="Times New Roman" w:hAnsi="Times New Roman" w:cs="Times New Roman"/>
          <w:sz w:val="28"/>
          <w:szCs w:val="28"/>
        </w:rPr>
      </w:pPr>
    </w:p>
    <w:p w:rsidR="005833FF" w:rsidRPr="00974696" w:rsidRDefault="005833FF" w:rsidP="00472388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Тепловое равновесие. Температура и ее измерение. Шкала Цельсия. Абсолютная (термодинамическая) шкала темпера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тур. Абсолютный нуль.</w:t>
      </w:r>
    </w:p>
    <w:p w:rsidR="005833FF" w:rsidRPr="00974696" w:rsidRDefault="005833FF" w:rsidP="00472388">
      <w:pPr>
        <w:pStyle w:val="1"/>
        <w:shd w:val="clear" w:color="auto" w:fill="auto"/>
        <w:spacing w:after="108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Внутренняя энергия. Два способа изменения внутренней энергии: теплопередача и работа. Виды теплопередачи: теп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лопроводность, конвекция, излучение. Количество теплоты. Удельная теплоемкость вещества. Удельная теплота сгора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ния топлива. Первый закон термодинамики.</w:t>
      </w:r>
    </w:p>
    <w:p w:rsidR="005833FF" w:rsidRPr="00974696" w:rsidRDefault="005833FF" w:rsidP="00472388">
      <w:pPr>
        <w:pStyle w:val="1"/>
        <w:shd w:val="clear" w:color="auto" w:fill="auto"/>
        <w:spacing w:after="348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Температурные шкалы Фаренгейта и Реомюра. Работа га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за при расширении.</w:t>
      </w:r>
    </w:p>
    <w:p w:rsidR="005833FF" w:rsidRPr="00974696" w:rsidRDefault="005833FF" w:rsidP="00974696">
      <w:pPr>
        <w:pStyle w:val="1"/>
        <w:shd w:val="clear" w:color="auto" w:fill="auto"/>
        <w:spacing w:after="159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5833FF" w:rsidRPr="00974696" w:rsidRDefault="005833FF" w:rsidP="00003D8D">
      <w:pPr>
        <w:pStyle w:val="1"/>
        <w:shd w:val="clear" w:color="auto" w:fill="auto"/>
        <w:spacing w:after="0"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Сравнение количеств теплоты при смешивании воды разной температуры.</w:t>
      </w:r>
    </w:p>
    <w:p w:rsidR="005833FF" w:rsidRPr="00974696" w:rsidRDefault="005833FF" w:rsidP="00003D8D">
      <w:pPr>
        <w:pStyle w:val="1"/>
        <w:shd w:val="clear" w:color="auto" w:fill="auto"/>
        <w:spacing w:after="348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удельной теплоемкости вещества.</w:t>
      </w:r>
    </w:p>
    <w:p w:rsidR="005917AC" w:rsidRPr="00974696" w:rsidRDefault="005917AC" w:rsidP="005917AC">
      <w:pPr>
        <w:pStyle w:val="1"/>
        <w:shd w:val="clear" w:color="auto" w:fill="auto"/>
        <w:spacing w:after="219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ЛАБОРАТОРНЫЕ ОПЫТЫ</w:t>
      </w:r>
    </w:p>
    <w:p w:rsidR="005833FF" w:rsidRPr="00974696" w:rsidRDefault="005833FF" w:rsidP="00974696">
      <w:pPr>
        <w:pStyle w:val="1"/>
        <w:shd w:val="clear" w:color="auto" w:fill="auto"/>
        <w:spacing w:after="472" w:line="240" w:lineRule="auto"/>
        <w:ind w:left="2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3FF" w:rsidRPr="00974696" w:rsidRDefault="005833FF" w:rsidP="00974696">
      <w:pPr>
        <w:pStyle w:val="1"/>
        <w:shd w:val="clear" w:color="auto" w:fill="auto"/>
        <w:spacing w:after="39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lastRenderedPageBreak/>
        <w:t>Наблюдение теплопроводности воды и воздуха.</w:t>
      </w:r>
    </w:p>
    <w:p w:rsidR="00472388" w:rsidRPr="00472388" w:rsidRDefault="005833FF" w:rsidP="00472388">
      <w:pPr>
        <w:pStyle w:val="1"/>
        <w:shd w:val="clear" w:color="auto" w:fill="auto"/>
        <w:spacing w:after="472" w:line="240" w:lineRule="auto"/>
        <w:ind w:left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96">
        <w:rPr>
          <w:rFonts w:ascii="Times New Roman" w:hAnsi="Times New Roman" w:cs="Times New Roman"/>
          <w:b w:val="0"/>
          <w:sz w:val="28"/>
          <w:szCs w:val="28"/>
        </w:rPr>
        <w:t>Наблюдени</w:t>
      </w:r>
      <w:r w:rsidR="00472388">
        <w:rPr>
          <w:rFonts w:ascii="Times New Roman" w:hAnsi="Times New Roman" w:cs="Times New Roman"/>
          <w:b w:val="0"/>
          <w:sz w:val="28"/>
          <w:szCs w:val="28"/>
        </w:rPr>
        <w:t>е конвекции в жидкостях и газах</w:t>
      </w:r>
    </w:p>
    <w:p w:rsidR="005833FF" w:rsidRPr="00472388" w:rsidRDefault="005833FF" w:rsidP="00472388">
      <w:pPr>
        <w:pStyle w:val="1"/>
        <w:shd w:val="clear" w:color="auto" w:fill="auto"/>
        <w:spacing w:after="472" w:line="240" w:lineRule="auto"/>
        <w:ind w:left="280"/>
        <w:jc w:val="both"/>
        <w:rPr>
          <w:rStyle w:val="85pt"/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  <w:lang w:bidi="ar-SA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Наблюдение изменения внутренней энергии тела при со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вершении работы.</w:t>
      </w:r>
    </w:p>
    <w:p w:rsidR="00B22234" w:rsidRPr="00974696" w:rsidRDefault="00B22234" w:rsidP="00974696">
      <w:pPr>
        <w:pStyle w:val="32"/>
        <w:keepNext/>
        <w:keepLines/>
        <w:shd w:val="clear" w:color="auto" w:fill="auto"/>
        <w:spacing w:before="0" w:after="20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bookmarkStart w:id="41" w:name="bookmark73"/>
      <w:r w:rsidRPr="00974696">
        <w:rPr>
          <w:rFonts w:ascii="Times New Roman" w:hAnsi="Times New Roman" w:cs="Times New Roman"/>
          <w:sz w:val="28"/>
          <w:szCs w:val="28"/>
        </w:rPr>
        <w:t>Изменение агрегатных состояний вещества (6 ч)</w:t>
      </w:r>
      <w:bookmarkEnd w:id="41"/>
    </w:p>
    <w:p w:rsidR="006D274F" w:rsidRPr="00974696" w:rsidRDefault="00B22234" w:rsidP="005917AC">
      <w:pPr>
        <w:pStyle w:val="1"/>
        <w:shd w:val="clear" w:color="auto" w:fill="auto"/>
        <w:spacing w:after="55" w:line="240" w:lineRule="auto"/>
        <w:jc w:val="left"/>
        <w:rPr>
          <w:rStyle w:val="31"/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Плавление и отвердевание. Температура плавления. Удельная теплота плавления. Испарение и конденсация. На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сыщенный пар. Кипение.</w:t>
      </w:r>
      <w:r w:rsidR="005C7F93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t>Зависимость температуры кипе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ния от давления. Удельная теплота парообразования. Влаж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ность воздуха. Измерение влажности воздуха.</w:t>
      </w:r>
    </w:p>
    <w:p w:rsidR="006D274F" w:rsidRPr="00974696" w:rsidRDefault="006D274F" w:rsidP="005917AC">
      <w:pPr>
        <w:pStyle w:val="1"/>
        <w:shd w:val="clear" w:color="auto" w:fill="auto"/>
        <w:spacing w:after="55" w:line="240" w:lineRule="auto"/>
        <w:jc w:val="left"/>
        <w:rPr>
          <w:rStyle w:val="31"/>
          <w:rFonts w:ascii="Times New Roman" w:hAnsi="Times New Roman" w:cs="Times New Roman"/>
          <w:sz w:val="28"/>
          <w:szCs w:val="28"/>
        </w:rPr>
      </w:pPr>
      <w:r w:rsidRPr="00974696">
        <w:rPr>
          <w:rStyle w:val="31"/>
          <w:rFonts w:ascii="Times New Roman" w:hAnsi="Times New Roman" w:cs="Times New Roman"/>
          <w:sz w:val="28"/>
          <w:szCs w:val="28"/>
        </w:rPr>
        <w:t>Лабораторные опыты</w:t>
      </w:r>
    </w:p>
    <w:p w:rsidR="00B22234" w:rsidRPr="00974696" w:rsidRDefault="00B22234" w:rsidP="005917AC">
      <w:pPr>
        <w:pStyle w:val="1"/>
        <w:shd w:val="clear" w:color="auto" w:fill="auto"/>
        <w:spacing w:after="0" w:line="240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Наблюдение процессов плавления и отвердевания.</w:t>
      </w:r>
    </w:p>
    <w:p w:rsidR="00B22234" w:rsidRPr="00974696" w:rsidRDefault="00B22234" w:rsidP="005917AC">
      <w:pPr>
        <w:pStyle w:val="1"/>
        <w:shd w:val="clear" w:color="auto" w:fill="auto"/>
        <w:spacing w:after="0" w:line="240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Измерение удельной теплоты плавления льда.</w:t>
      </w:r>
    </w:p>
    <w:p w:rsidR="00B22234" w:rsidRPr="00974696" w:rsidRDefault="00B22234" w:rsidP="005917AC">
      <w:pPr>
        <w:pStyle w:val="1"/>
        <w:shd w:val="clear" w:color="auto" w:fill="auto"/>
        <w:spacing w:after="0" w:line="240" w:lineRule="auto"/>
        <w:ind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Наблюдение зависимости скорости испарения жидкости от рода жидкости, площади ее поверхности, температуры и от движения воздуха над поверхностью жидкости.</w:t>
      </w:r>
    </w:p>
    <w:p w:rsidR="006D274F" w:rsidRPr="00974696" w:rsidRDefault="00B22234" w:rsidP="005917AC">
      <w:pPr>
        <w:pStyle w:val="1"/>
        <w:shd w:val="clear" w:color="auto" w:fill="auto"/>
        <w:spacing w:after="206" w:line="240" w:lineRule="auto"/>
        <w:ind w:left="800"/>
        <w:jc w:val="left"/>
        <w:rPr>
          <w:rStyle w:val="85pt"/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Измерение влажности воздуха.</w:t>
      </w:r>
    </w:p>
    <w:p w:rsidR="00B22234" w:rsidRPr="00974696" w:rsidRDefault="00B22234" w:rsidP="00974696">
      <w:pPr>
        <w:pStyle w:val="32"/>
        <w:keepNext/>
        <w:keepLines/>
        <w:shd w:val="clear" w:color="auto" w:fill="auto"/>
        <w:spacing w:before="0" w:after="203" w:line="240" w:lineRule="auto"/>
        <w:ind w:left="800" w:right="1360"/>
        <w:rPr>
          <w:rFonts w:ascii="Times New Roman" w:hAnsi="Times New Roman" w:cs="Times New Roman"/>
          <w:sz w:val="28"/>
          <w:szCs w:val="28"/>
        </w:rPr>
      </w:pPr>
      <w:bookmarkStart w:id="42" w:name="bookmark74"/>
      <w:r w:rsidRPr="00974696">
        <w:rPr>
          <w:rFonts w:ascii="Times New Roman" w:hAnsi="Times New Roman" w:cs="Times New Roman"/>
          <w:sz w:val="28"/>
          <w:szCs w:val="28"/>
        </w:rPr>
        <w:t>Тепловые свойства газов, жидкостей и твердых тел (4 ч)</w:t>
      </w:r>
      <w:bookmarkEnd w:id="42"/>
    </w:p>
    <w:p w:rsidR="00B22234" w:rsidRPr="00974696" w:rsidRDefault="00B22234" w:rsidP="00974696">
      <w:pPr>
        <w:pStyle w:val="1"/>
        <w:shd w:val="clear" w:color="auto" w:fill="auto"/>
        <w:spacing w:after="0"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Зависимость давления газа данной массы от объема и тем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пературы, объема газа данной массы от температуры (каче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ственно). Применение газов в технике. Тепловое расширение твердых тел и жидкостей (качественно). Тепловое расшире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ние воды.</w:t>
      </w:r>
    </w:p>
    <w:p w:rsidR="00B22234" w:rsidRPr="00974696" w:rsidRDefault="00B22234" w:rsidP="00974696">
      <w:pPr>
        <w:pStyle w:val="1"/>
        <w:shd w:val="clear" w:color="auto" w:fill="auto"/>
        <w:spacing w:after="0"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Принципы работы тепловых машин. КПД тепловой ма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шины. Двигатель внутреннего сгорания, паровая турбина, холодильная машина. Тепловые двигатели и охрана окру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жающей среды. Основные направления совершенствования тепловых двигателей.</w:t>
      </w:r>
    </w:p>
    <w:p w:rsidR="00B22234" w:rsidRPr="00974696" w:rsidRDefault="00B22234" w:rsidP="00974696">
      <w:pPr>
        <w:spacing w:after="97" w:line="240" w:lineRule="auto"/>
        <w:ind w:left="800"/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Формулы теплового расширения жидкостей и твердых тел</w:t>
      </w:r>
    </w:p>
    <w:p w:rsidR="004B3AA3" w:rsidRPr="00974696" w:rsidRDefault="008E0795" w:rsidP="00974696">
      <w:pPr>
        <w:pStyle w:val="1"/>
        <w:shd w:val="clear" w:color="auto" w:fill="auto"/>
        <w:spacing w:after="172" w:line="240" w:lineRule="auto"/>
        <w:ind w:left="32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Fonts w:ascii="Times New Roman" w:hAnsi="Times New Roman" w:cs="Times New Roman"/>
          <w:sz w:val="28"/>
          <w:szCs w:val="28"/>
        </w:rPr>
        <w:t>Электрические явления</w:t>
      </w:r>
      <w:r w:rsidR="006D274F" w:rsidRPr="00974696">
        <w:rPr>
          <w:rFonts w:ascii="Times New Roman" w:hAnsi="Times New Roman" w:cs="Times New Roman"/>
          <w:sz w:val="28"/>
          <w:szCs w:val="28"/>
        </w:rPr>
        <w:t>(</w:t>
      </w:r>
      <w:r w:rsidRPr="00974696">
        <w:rPr>
          <w:rFonts w:ascii="Times New Roman" w:hAnsi="Times New Roman" w:cs="Times New Roman"/>
          <w:sz w:val="28"/>
          <w:szCs w:val="28"/>
        </w:rPr>
        <w:t>6 часов</w:t>
      </w:r>
      <w:r w:rsidR="006D274F" w:rsidRPr="00974696">
        <w:rPr>
          <w:rFonts w:ascii="Times New Roman" w:hAnsi="Times New Roman" w:cs="Times New Roman"/>
          <w:sz w:val="28"/>
          <w:szCs w:val="28"/>
        </w:rPr>
        <w:t>)</w:t>
      </w:r>
    </w:p>
    <w:p w:rsidR="008E0795" w:rsidRPr="00974696" w:rsidRDefault="008E0795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Электростатическое взаимодействие. Электрический за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ряд. Два рода электрических зарядов. Электроскоп. Диск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ретность электрического заряда. Строение атома. Электрон и протон. Элементарный электрический заряд. Электризация тел. Закон сохранения электрического заряда.</w:t>
      </w:r>
    </w:p>
    <w:p w:rsidR="008E0795" w:rsidRPr="00974696" w:rsidRDefault="008E0795" w:rsidP="00974696">
      <w:pPr>
        <w:pStyle w:val="1"/>
        <w:shd w:val="clear" w:color="auto" w:fill="auto"/>
        <w:spacing w:after="165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Электрическое поле. Напряженность электрического по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ля. Линии напряженности электрического поля. Проводни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ки, диэлектрики и полупроводники. Учет и использование электростатических явлений в быту, технике, их проявле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ние в природе.</w:t>
      </w:r>
    </w:p>
    <w:p w:rsidR="008E0795" w:rsidRPr="00974696" w:rsidRDefault="008E0795" w:rsidP="00974696">
      <w:pPr>
        <w:pStyle w:val="1"/>
        <w:shd w:val="clear" w:color="auto" w:fill="auto"/>
        <w:spacing w:after="344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Закон Кулона. Электростатическая индукция.</w:t>
      </w:r>
    </w:p>
    <w:p w:rsidR="008E0795" w:rsidRPr="00974696" w:rsidRDefault="008E0795" w:rsidP="00974696">
      <w:pPr>
        <w:pStyle w:val="1"/>
        <w:shd w:val="clear" w:color="auto" w:fill="auto"/>
        <w:spacing w:after="219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ЛАБОРАТОРНЫЕ ОПЫТЫ</w:t>
      </w:r>
    </w:p>
    <w:p w:rsidR="008E0795" w:rsidRPr="00974696" w:rsidRDefault="008E0795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Наблюдение электризации тел и взаимодействия наэлект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ризованных тел.</w:t>
      </w:r>
    </w:p>
    <w:p w:rsidR="008E0795" w:rsidRPr="00974696" w:rsidRDefault="008E0795" w:rsidP="00974696">
      <w:pPr>
        <w:pStyle w:val="1"/>
        <w:shd w:val="clear" w:color="auto" w:fill="auto"/>
        <w:spacing w:after="408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Изготовление простейшего электроскопа.</w:t>
      </w:r>
    </w:p>
    <w:p w:rsidR="00712FF7" w:rsidRPr="00974696" w:rsidRDefault="00712FF7" w:rsidP="00974696">
      <w:pPr>
        <w:pStyle w:val="1"/>
        <w:shd w:val="clear" w:color="auto" w:fill="auto"/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</w:p>
    <w:p w:rsidR="00712FF7" w:rsidRPr="00974696" w:rsidRDefault="00712FF7" w:rsidP="00974696">
      <w:pPr>
        <w:pStyle w:val="1"/>
        <w:shd w:val="clear" w:color="auto" w:fill="auto"/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</w:p>
    <w:p w:rsidR="008E0795" w:rsidRPr="00974696" w:rsidRDefault="008E0795" w:rsidP="00974696">
      <w:pPr>
        <w:pStyle w:val="1"/>
        <w:shd w:val="clear" w:color="auto" w:fill="auto"/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Fonts w:ascii="Times New Roman" w:hAnsi="Times New Roman" w:cs="Times New Roman"/>
          <w:sz w:val="28"/>
          <w:szCs w:val="28"/>
        </w:rPr>
        <w:t xml:space="preserve"> Электрический ток </w:t>
      </w:r>
      <w:r w:rsidR="005117C5" w:rsidRPr="00974696">
        <w:rPr>
          <w:rFonts w:ascii="Times New Roman" w:hAnsi="Times New Roman" w:cs="Times New Roman"/>
          <w:sz w:val="28"/>
          <w:szCs w:val="28"/>
        </w:rPr>
        <w:t>(14 часов)</w:t>
      </w:r>
    </w:p>
    <w:p w:rsidR="008E0795" w:rsidRPr="00974696" w:rsidRDefault="008E0795" w:rsidP="00974696">
      <w:pPr>
        <w:pStyle w:val="1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Электрическая цепь. Сила тока. Измерение силы тока. Электрическое напряжение. Измерения напряжения. Со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противление проводника. Закон Ома для участка цепи. Удельное сопротивление. Реостаты. Последовательное и па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раллельное соединения проводников.</w:t>
      </w:r>
    </w:p>
    <w:p w:rsidR="008E0795" w:rsidRPr="00974696" w:rsidRDefault="008E0795" w:rsidP="00974696">
      <w:pPr>
        <w:pStyle w:val="1"/>
        <w:shd w:val="clear" w:color="auto" w:fill="auto"/>
        <w:spacing w:after="105" w:line="240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Работа и мощность электрического тока. Счетчик элект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 xml:space="preserve">рической энергии. Закон </w:t>
      </w:r>
      <w:proofErr w:type="gramStart"/>
      <w:r w:rsidRPr="00974696">
        <w:rPr>
          <w:rStyle w:val="85pt"/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974696">
        <w:rPr>
          <w:rStyle w:val="85pt"/>
          <w:rFonts w:ascii="Times New Roman" w:hAnsi="Times New Roman" w:cs="Times New Roman"/>
          <w:sz w:val="28"/>
          <w:szCs w:val="28"/>
        </w:rPr>
        <w:t>. Использование электрической энергии в быту, природе и технике. Правила безопасного труда при работе с источниками тока.</w:t>
      </w:r>
    </w:p>
    <w:p w:rsidR="008E0795" w:rsidRPr="00974696" w:rsidRDefault="008E0795" w:rsidP="00974696">
      <w:pPr>
        <w:pStyle w:val="1"/>
        <w:shd w:val="clear" w:color="auto" w:fill="auto"/>
        <w:spacing w:after="204" w:line="240" w:lineRule="auto"/>
        <w:ind w:firstLine="300"/>
        <w:jc w:val="both"/>
        <w:rPr>
          <w:rStyle w:val="85pt"/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Гальванические элементы и аккумуляторы.</w:t>
      </w:r>
    </w:p>
    <w:p w:rsidR="006D274F" w:rsidRPr="00974696" w:rsidRDefault="005117C5" w:rsidP="00974696">
      <w:pPr>
        <w:pStyle w:val="1"/>
        <w:shd w:val="clear" w:color="auto" w:fill="auto"/>
        <w:spacing w:after="0" w:line="240" w:lineRule="auto"/>
        <w:ind w:left="800" w:right="1940"/>
        <w:jc w:val="left"/>
        <w:rPr>
          <w:rStyle w:val="85pt"/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5117C5" w:rsidRPr="00D07F9A" w:rsidRDefault="005117C5" w:rsidP="00974696">
      <w:pPr>
        <w:pStyle w:val="1"/>
        <w:shd w:val="clear" w:color="auto" w:fill="auto"/>
        <w:spacing w:after="0" w:line="240" w:lineRule="auto"/>
        <w:ind w:left="800" w:right="1940"/>
        <w:jc w:val="left"/>
        <w:rPr>
          <w:rFonts w:ascii="Times New Roman" w:hAnsi="Times New Roman" w:cs="Times New Roman"/>
          <w:sz w:val="28"/>
          <w:szCs w:val="28"/>
        </w:rPr>
      </w:pPr>
    </w:p>
    <w:p w:rsidR="005117C5" w:rsidRPr="00974696" w:rsidRDefault="005117C5" w:rsidP="00974696">
      <w:pPr>
        <w:pStyle w:val="1"/>
        <w:shd w:val="clear" w:color="auto" w:fill="auto"/>
        <w:spacing w:after="0"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Сборка электрической цепи и измерение силы тока на различных ее участках.</w:t>
      </w:r>
    </w:p>
    <w:p w:rsidR="005117C5" w:rsidRPr="00974696" w:rsidRDefault="005117C5" w:rsidP="00974696">
      <w:pPr>
        <w:pStyle w:val="1"/>
        <w:shd w:val="clear" w:color="auto" w:fill="auto"/>
        <w:spacing w:after="0"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напряжения на различных участках элект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рической цепи.</w:t>
      </w:r>
    </w:p>
    <w:p w:rsidR="005117C5" w:rsidRPr="00974696" w:rsidRDefault="005117C5" w:rsidP="00974696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сопротивления проводника при помощи вольтметра и амперметра.</w:t>
      </w:r>
    </w:p>
    <w:p w:rsidR="005117C5" w:rsidRPr="00974696" w:rsidRDefault="005117C5" w:rsidP="00974696">
      <w:pPr>
        <w:pStyle w:val="1"/>
        <w:shd w:val="clear" w:color="auto" w:fill="auto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Регулирование силы тока в цепи с помощью реостата.</w:t>
      </w:r>
    </w:p>
    <w:p w:rsidR="005117C5" w:rsidRPr="00974696" w:rsidRDefault="005117C5" w:rsidP="00974696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Изучение последовательного соединения проводни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ков.</w:t>
      </w:r>
    </w:p>
    <w:p w:rsidR="005117C5" w:rsidRPr="00974696" w:rsidRDefault="005117C5" w:rsidP="00003D8D">
      <w:pPr>
        <w:pStyle w:val="1"/>
        <w:shd w:val="clear" w:color="auto" w:fill="auto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Изучение параллельного соединения проводников.</w:t>
      </w:r>
    </w:p>
    <w:p w:rsidR="005117C5" w:rsidRPr="00974696" w:rsidRDefault="005117C5" w:rsidP="00003D8D">
      <w:pPr>
        <w:pStyle w:val="1"/>
        <w:shd w:val="clear" w:color="auto" w:fill="auto"/>
        <w:spacing w:after="264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Измерение работы и мощности электрического тока.</w:t>
      </w:r>
    </w:p>
    <w:p w:rsidR="005117C5" w:rsidRPr="00974696" w:rsidRDefault="00EE2A0A" w:rsidP="00974696">
      <w:pPr>
        <w:pStyle w:val="32"/>
        <w:keepNext/>
        <w:keepLines/>
        <w:shd w:val="clear" w:color="auto" w:fill="auto"/>
        <w:spacing w:before="0" w:after="14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bookmarkStart w:id="43" w:name="bookmark79"/>
      <w:r w:rsidRPr="00974696">
        <w:rPr>
          <w:rFonts w:ascii="Times New Roman" w:hAnsi="Times New Roman" w:cs="Times New Roman"/>
          <w:sz w:val="28"/>
          <w:szCs w:val="28"/>
        </w:rPr>
        <w:t>Электромагнитные явления (8</w:t>
      </w:r>
      <w:r w:rsidR="005117C5" w:rsidRPr="00974696">
        <w:rPr>
          <w:rFonts w:ascii="Times New Roman" w:hAnsi="Times New Roman" w:cs="Times New Roman"/>
          <w:sz w:val="28"/>
          <w:szCs w:val="28"/>
        </w:rPr>
        <w:t xml:space="preserve"> ч)</w:t>
      </w:r>
      <w:bookmarkEnd w:id="43"/>
    </w:p>
    <w:p w:rsidR="005117C5" w:rsidRPr="00974696" w:rsidRDefault="005117C5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Постоянные магниты. Магнитное поле постоянных маг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нитов. Магнитное поле Земли. Магнитное поле электриче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ского тока. Магнитная индукция. Линии магнитной индук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ции. Применения магнитов и электромагнитов.</w:t>
      </w:r>
    </w:p>
    <w:p w:rsidR="005117C5" w:rsidRPr="00974696" w:rsidRDefault="005117C5" w:rsidP="00974696">
      <w:pPr>
        <w:pStyle w:val="1"/>
        <w:shd w:val="clear" w:color="auto" w:fill="auto"/>
        <w:spacing w:after="157" w:line="240" w:lineRule="auto"/>
        <w:ind w:left="280"/>
        <w:jc w:val="both"/>
        <w:rPr>
          <w:rStyle w:val="85pt"/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Действие магнитного поля на проводник с током. Элект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родвигатель</w:t>
      </w:r>
    </w:p>
    <w:p w:rsidR="005117C5" w:rsidRPr="00974696" w:rsidRDefault="005117C5" w:rsidP="00974696">
      <w:pPr>
        <w:pStyle w:val="1"/>
        <w:shd w:val="clear" w:color="auto" w:fill="auto"/>
        <w:spacing w:after="159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5117C5" w:rsidRPr="00974696" w:rsidRDefault="005117C5" w:rsidP="00B17E8D">
      <w:pPr>
        <w:pStyle w:val="1"/>
        <w:shd w:val="clear" w:color="auto" w:fill="auto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Изучение магнитного поля постоянных магнитов.</w:t>
      </w:r>
    </w:p>
    <w:p w:rsidR="005117C5" w:rsidRPr="00974696" w:rsidRDefault="005117C5" w:rsidP="00B17E8D">
      <w:pPr>
        <w:pStyle w:val="1"/>
        <w:shd w:val="clear" w:color="auto" w:fill="auto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Сборка электромагнита и испытание его действия.</w:t>
      </w:r>
    </w:p>
    <w:p w:rsidR="005117C5" w:rsidRPr="00974696" w:rsidRDefault="005117C5" w:rsidP="00B17E8D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Изучение действия магнитного поля на проводник с током.</w:t>
      </w:r>
    </w:p>
    <w:p w:rsidR="005117C5" w:rsidRPr="00974696" w:rsidRDefault="005117C5" w:rsidP="00B17E8D">
      <w:pPr>
        <w:pStyle w:val="1"/>
        <w:shd w:val="clear" w:color="auto" w:fill="auto"/>
        <w:spacing w:after="412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Изучение работы электродвигателя постоянного то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ка.</w:t>
      </w:r>
    </w:p>
    <w:p w:rsidR="005117C5" w:rsidRPr="00974696" w:rsidRDefault="005117C5" w:rsidP="00974696">
      <w:pPr>
        <w:pStyle w:val="1"/>
        <w:shd w:val="clear" w:color="auto" w:fill="auto"/>
        <w:spacing w:after="157" w:line="240" w:lineRule="auto"/>
        <w:ind w:left="280"/>
        <w:jc w:val="both"/>
        <w:rPr>
          <w:rStyle w:val="85pt"/>
          <w:rFonts w:ascii="Times New Roman" w:hAnsi="Times New Roman" w:cs="Times New Roman"/>
          <w:sz w:val="28"/>
          <w:szCs w:val="28"/>
        </w:rPr>
      </w:pPr>
    </w:p>
    <w:p w:rsidR="008F6FEA" w:rsidRDefault="008F6FEA" w:rsidP="005117C5">
      <w:pPr>
        <w:pStyle w:val="30"/>
        <w:shd w:val="clear" w:color="auto" w:fill="auto"/>
        <w:spacing w:before="0" w:after="247" w:line="360" w:lineRule="auto"/>
        <w:ind w:left="800"/>
        <w:rPr>
          <w:rFonts w:ascii="Times New Roman" w:hAnsi="Times New Roman" w:cs="Times New Roman"/>
          <w:b w:val="0"/>
          <w:sz w:val="24"/>
          <w:szCs w:val="24"/>
        </w:rPr>
      </w:pPr>
      <w:bookmarkStart w:id="44" w:name="bookmark85"/>
    </w:p>
    <w:p w:rsidR="00B17E8D" w:rsidRPr="00D07F9A" w:rsidRDefault="00B17E8D" w:rsidP="00974696">
      <w:pPr>
        <w:pStyle w:val="30"/>
        <w:shd w:val="clear" w:color="auto" w:fill="auto"/>
        <w:spacing w:before="0" w:after="247" w:line="240" w:lineRule="auto"/>
        <w:rPr>
          <w:rFonts w:ascii="Times New Roman" w:hAnsi="Times New Roman" w:cs="Times New Roman"/>
          <w:sz w:val="28"/>
          <w:szCs w:val="28"/>
        </w:rPr>
      </w:pPr>
    </w:p>
    <w:p w:rsidR="00B17E8D" w:rsidRPr="00D07F9A" w:rsidRDefault="00B17E8D" w:rsidP="00974696">
      <w:pPr>
        <w:pStyle w:val="30"/>
        <w:shd w:val="clear" w:color="auto" w:fill="auto"/>
        <w:spacing w:before="0" w:after="247" w:line="240" w:lineRule="auto"/>
        <w:rPr>
          <w:rFonts w:ascii="Times New Roman" w:hAnsi="Times New Roman" w:cs="Times New Roman"/>
          <w:sz w:val="28"/>
          <w:szCs w:val="28"/>
        </w:rPr>
      </w:pPr>
    </w:p>
    <w:p w:rsidR="00B17E8D" w:rsidRPr="00D07F9A" w:rsidRDefault="00B17E8D" w:rsidP="00974696">
      <w:pPr>
        <w:pStyle w:val="30"/>
        <w:shd w:val="clear" w:color="auto" w:fill="auto"/>
        <w:spacing w:before="0" w:after="247" w:line="240" w:lineRule="auto"/>
        <w:rPr>
          <w:rFonts w:ascii="Times New Roman" w:hAnsi="Times New Roman" w:cs="Times New Roman"/>
          <w:sz w:val="28"/>
          <w:szCs w:val="28"/>
        </w:rPr>
      </w:pPr>
    </w:p>
    <w:p w:rsidR="00B17E8D" w:rsidRPr="00D07F9A" w:rsidRDefault="00B17E8D" w:rsidP="00974696">
      <w:pPr>
        <w:pStyle w:val="30"/>
        <w:shd w:val="clear" w:color="auto" w:fill="auto"/>
        <w:spacing w:before="0" w:after="247" w:line="240" w:lineRule="auto"/>
        <w:rPr>
          <w:rFonts w:ascii="Times New Roman" w:hAnsi="Times New Roman" w:cs="Times New Roman"/>
          <w:sz w:val="28"/>
          <w:szCs w:val="28"/>
        </w:rPr>
      </w:pPr>
    </w:p>
    <w:p w:rsidR="005117C5" w:rsidRPr="00974696" w:rsidRDefault="0093379A" w:rsidP="00974696">
      <w:pPr>
        <w:pStyle w:val="30"/>
        <w:shd w:val="clear" w:color="auto" w:fill="auto"/>
        <w:spacing w:before="0" w:after="247" w:line="240" w:lineRule="auto"/>
        <w:rPr>
          <w:rFonts w:ascii="Times New Roman" w:hAnsi="Times New Roman" w:cs="Times New Roman"/>
          <w:sz w:val="28"/>
          <w:szCs w:val="28"/>
        </w:rPr>
      </w:pPr>
      <w:r w:rsidRPr="00974696">
        <w:rPr>
          <w:rFonts w:ascii="Times New Roman" w:hAnsi="Times New Roman" w:cs="Times New Roman"/>
          <w:sz w:val="28"/>
          <w:szCs w:val="28"/>
        </w:rPr>
        <w:lastRenderedPageBreak/>
        <w:t>9 класс (102ч</w:t>
      </w:r>
      <w:r w:rsidR="005117C5" w:rsidRPr="00974696">
        <w:rPr>
          <w:rFonts w:ascii="Times New Roman" w:hAnsi="Times New Roman" w:cs="Times New Roman"/>
          <w:sz w:val="28"/>
          <w:szCs w:val="28"/>
        </w:rPr>
        <w:t>)</w:t>
      </w:r>
      <w:bookmarkEnd w:id="44"/>
    </w:p>
    <w:p w:rsidR="005117C5" w:rsidRPr="00974696" w:rsidRDefault="00EE2A0A" w:rsidP="00974696">
      <w:pPr>
        <w:pStyle w:val="32"/>
        <w:keepNext/>
        <w:keepLines/>
        <w:shd w:val="clear" w:color="auto" w:fill="auto"/>
        <w:spacing w:before="0" w:after="145" w:line="240" w:lineRule="auto"/>
        <w:rPr>
          <w:rFonts w:ascii="Times New Roman" w:hAnsi="Times New Roman" w:cs="Times New Roman"/>
          <w:sz w:val="28"/>
          <w:szCs w:val="28"/>
        </w:rPr>
      </w:pPr>
      <w:bookmarkStart w:id="45" w:name="bookmark86"/>
      <w:r w:rsidRPr="00974696">
        <w:rPr>
          <w:rFonts w:ascii="Times New Roman" w:hAnsi="Times New Roman" w:cs="Times New Roman"/>
          <w:sz w:val="28"/>
          <w:szCs w:val="28"/>
        </w:rPr>
        <w:t>Законы механ</w:t>
      </w:r>
      <w:r w:rsidR="000A54B0" w:rsidRPr="00974696">
        <w:rPr>
          <w:rFonts w:ascii="Times New Roman" w:hAnsi="Times New Roman" w:cs="Times New Roman"/>
          <w:sz w:val="28"/>
          <w:szCs w:val="28"/>
        </w:rPr>
        <w:t>ики (35</w:t>
      </w:r>
      <w:r w:rsidR="005117C5" w:rsidRPr="00974696">
        <w:rPr>
          <w:rFonts w:ascii="Times New Roman" w:hAnsi="Times New Roman" w:cs="Times New Roman"/>
          <w:sz w:val="28"/>
          <w:szCs w:val="28"/>
        </w:rPr>
        <w:t xml:space="preserve"> ч)</w:t>
      </w:r>
      <w:bookmarkEnd w:id="45"/>
    </w:p>
    <w:p w:rsidR="005117C5" w:rsidRPr="00974696" w:rsidRDefault="005117C5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Механическое движение. Материальная точка. Система отсчета. Относительность механического движения. Кине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матические характеристики движения. Кинематические</w:t>
      </w:r>
      <w:r w:rsidR="005C7F93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t>уравнения прямолинейного движения. Графическое пред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ставление механического движения. Движение тела по ок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ружности с постоянной по модулю скоростью. Период и час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тота обращения. Линейная и угловая скорости. Центростре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мительное ускорение.</w:t>
      </w:r>
      <w:r w:rsidR="005C7F93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t>Взаимодействие тел. Динамические характеристики ме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ханического движения. Центр тяжести. Законы Ньютона. Принцип относительности Галилея. Границы применимости законов Ньютона.</w:t>
      </w:r>
    </w:p>
    <w:p w:rsidR="005117C5" w:rsidRPr="00974696" w:rsidRDefault="005117C5" w:rsidP="00974696">
      <w:pPr>
        <w:pStyle w:val="1"/>
        <w:shd w:val="clear" w:color="auto" w:fill="auto"/>
        <w:spacing w:after="105" w:line="240" w:lineRule="auto"/>
        <w:ind w:righ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Импульс тела. Замкнутая система тел. Закон сохранения импульса. Реактивное движение. Реактивный двигатель. Механическая работа. Мощность. Потенциальная и кинети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ческая энергия. Закон сохранения механической энергии.</w:t>
      </w:r>
    </w:p>
    <w:p w:rsidR="005117C5" w:rsidRPr="00974696" w:rsidRDefault="005117C5" w:rsidP="00974696">
      <w:pPr>
        <w:pStyle w:val="1"/>
        <w:shd w:val="clear" w:color="auto" w:fill="auto"/>
        <w:spacing w:after="0" w:line="240" w:lineRule="auto"/>
        <w:ind w:right="14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4696">
        <w:rPr>
          <w:rFonts w:ascii="Times New Roman" w:hAnsi="Times New Roman" w:cs="Times New Roman"/>
          <w:b w:val="0"/>
          <w:sz w:val="28"/>
          <w:szCs w:val="28"/>
        </w:rPr>
        <w:t>Инвариантность ускорения.</w:t>
      </w:r>
    </w:p>
    <w:p w:rsidR="005117C5" w:rsidRPr="00974696" w:rsidRDefault="005117C5" w:rsidP="00974696">
      <w:pPr>
        <w:pStyle w:val="1"/>
        <w:shd w:val="clear" w:color="auto" w:fill="auto"/>
        <w:spacing w:after="159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5117C5" w:rsidRPr="00974696" w:rsidRDefault="005117C5" w:rsidP="00B17E8D">
      <w:pPr>
        <w:pStyle w:val="1"/>
        <w:shd w:val="clear" w:color="auto" w:fill="auto"/>
        <w:tabs>
          <w:tab w:val="left" w:pos="601"/>
        </w:tabs>
        <w:spacing w:after="228"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Исследование равноускоренного прямолинейного дви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жения.</w:t>
      </w:r>
    </w:p>
    <w:p w:rsidR="005117C5" w:rsidRPr="00974696" w:rsidRDefault="005117C5" w:rsidP="00974696">
      <w:pPr>
        <w:pStyle w:val="1"/>
        <w:shd w:val="clear" w:color="auto" w:fill="auto"/>
        <w:spacing w:after="159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ЛАБОРАТОРНЫЕ ОПЫТЫ</w:t>
      </w:r>
    </w:p>
    <w:p w:rsidR="005117C5" w:rsidRPr="00974696" w:rsidRDefault="005117C5" w:rsidP="00B17E8D">
      <w:pPr>
        <w:pStyle w:val="1"/>
        <w:shd w:val="clear" w:color="auto" w:fill="auto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Изучение второго закона Ньютона.</w:t>
      </w:r>
    </w:p>
    <w:p w:rsidR="005117C5" w:rsidRPr="00974696" w:rsidRDefault="005117C5" w:rsidP="00B17E8D">
      <w:pPr>
        <w:pStyle w:val="1"/>
        <w:shd w:val="clear" w:color="auto" w:fill="auto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Изучение третьего закона Ньютона.</w:t>
      </w:r>
    </w:p>
    <w:p w:rsidR="005117C5" w:rsidRPr="00974696" w:rsidRDefault="005117C5" w:rsidP="00B17E8D">
      <w:pPr>
        <w:pStyle w:val="1"/>
        <w:shd w:val="clear" w:color="auto" w:fill="auto"/>
        <w:spacing w:after="0"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Исследование зависимости силы упругости от деформа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ции.</w:t>
      </w:r>
    </w:p>
    <w:p w:rsidR="005117C5" w:rsidRPr="00974696" w:rsidRDefault="005117C5" w:rsidP="00B17E8D">
      <w:pPr>
        <w:pStyle w:val="1"/>
        <w:shd w:val="clear" w:color="auto" w:fill="auto"/>
        <w:spacing w:after="0"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Исследование зависимости силы трения скольжения от силы нормального давления.</w:t>
      </w:r>
    </w:p>
    <w:p w:rsidR="005117C5" w:rsidRPr="00974696" w:rsidRDefault="005117C5" w:rsidP="00B17E8D">
      <w:pPr>
        <w:pStyle w:val="1"/>
        <w:shd w:val="clear" w:color="auto" w:fill="auto"/>
        <w:spacing w:after="225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Измерение механической работы и мощности.</w:t>
      </w:r>
    </w:p>
    <w:p w:rsidR="003B40E5" w:rsidRPr="00974696" w:rsidRDefault="003B40E5" w:rsidP="00974696">
      <w:pPr>
        <w:pStyle w:val="32"/>
        <w:keepNext/>
        <w:keepLines/>
        <w:shd w:val="clear" w:color="auto" w:fill="auto"/>
        <w:spacing w:before="0" w:after="14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bookmarkStart w:id="46" w:name="bookmark91"/>
      <w:r w:rsidRPr="00974696">
        <w:rPr>
          <w:rFonts w:ascii="Times New Roman" w:hAnsi="Times New Roman" w:cs="Times New Roman"/>
          <w:sz w:val="28"/>
          <w:szCs w:val="28"/>
        </w:rPr>
        <w:t>М</w:t>
      </w:r>
      <w:r w:rsidR="0093379A" w:rsidRPr="00974696">
        <w:rPr>
          <w:rFonts w:ascii="Times New Roman" w:hAnsi="Times New Roman" w:cs="Times New Roman"/>
          <w:sz w:val="28"/>
          <w:szCs w:val="28"/>
        </w:rPr>
        <w:t>еханически</w:t>
      </w:r>
      <w:r w:rsidR="0012646F" w:rsidRPr="00974696">
        <w:rPr>
          <w:rFonts w:ascii="Times New Roman" w:hAnsi="Times New Roman" w:cs="Times New Roman"/>
          <w:sz w:val="28"/>
          <w:szCs w:val="28"/>
        </w:rPr>
        <w:t>е колебания и волны (10</w:t>
      </w:r>
      <w:r w:rsidRPr="00974696">
        <w:rPr>
          <w:rFonts w:ascii="Times New Roman" w:hAnsi="Times New Roman" w:cs="Times New Roman"/>
          <w:sz w:val="28"/>
          <w:szCs w:val="28"/>
        </w:rPr>
        <w:t xml:space="preserve"> ч)</w:t>
      </w:r>
      <w:bookmarkEnd w:id="46"/>
    </w:p>
    <w:p w:rsidR="003B40E5" w:rsidRPr="00974696" w:rsidRDefault="003B40E5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Колебательное движение. Гармоническое колебание. Ма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тематический маятник. Колебания груза на пружине. Сво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бодные колебания. Превращения энергии при колебатель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ном движении. Затухающие колебания. Вынужденные коле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бания. Резонанс.</w:t>
      </w:r>
    </w:p>
    <w:p w:rsidR="003B40E5" w:rsidRPr="00974696" w:rsidRDefault="003B40E5" w:rsidP="00974696">
      <w:pPr>
        <w:pStyle w:val="1"/>
        <w:shd w:val="clear" w:color="auto" w:fill="auto"/>
        <w:spacing w:after="101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Распространение колебаний в упругих средах. Продоль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ные и поперечные волны. Связь между длиной волны, скоро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стью волны и частотой колебаний. Закон отражения механи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ческих волн.</w:t>
      </w:r>
    </w:p>
    <w:p w:rsidR="003B40E5" w:rsidRPr="00974696" w:rsidRDefault="003B40E5" w:rsidP="00974696">
      <w:pPr>
        <w:pStyle w:val="1"/>
        <w:shd w:val="clear" w:color="auto" w:fill="auto"/>
        <w:spacing w:after="221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Скорость и ускорение при колебательном движении. Ин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терференция и дифракция волн.</w:t>
      </w:r>
    </w:p>
    <w:p w:rsidR="003B40E5" w:rsidRPr="00974696" w:rsidRDefault="003B40E5" w:rsidP="00974696">
      <w:pPr>
        <w:pStyle w:val="1"/>
        <w:shd w:val="clear" w:color="auto" w:fill="auto"/>
        <w:spacing w:after="159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5833FF" w:rsidRPr="00974696" w:rsidRDefault="003B40E5" w:rsidP="00974696">
      <w:pPr>
        <w:pStyle w:val="1"/>
        <w:shd w:val="clear" w:color="auto" w:fill="auto"/>
        <w:spacing w:after="472" w:line="240" w:lineRule="auto"/>
        <w:ind w:left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96">
        <w:rPr>
          <w:rFonts w:ascii="Times New Roman" w:hAnsi="Times New Roman" w:cs="Times New Roman"/>
          <w:b w:val="0"/>
          <w:sz w:val="28"/>
          <w:szCs w:val="28"/>
        </w:rPr>
        <w:t>Изучение колебаний математического и пружинного маятников</w:t>
      </w:r>
    </w:p>
    <w:p w:rsidR="003B40E5" w:rsidRPr="00974696" w:rsidRDefault="003B40E5" w:rsidP="00B17E8D">
      <w:pPr>
        <w:pStyle w:val="1"/>
        <w:shd w:val="clear" w:color="auto" w:fill="auto"/>
        <w:tabs>
          <w:tab w:val="left" w:pos="0"/>
        </w:tabs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Измерение ускорения свободного падения с помощью математического маятника.</w:t>
      </w:r>
    </w:p>
    <w:p w:rsidR="003B40E5" w:rsidRPr="00974696" w:rsidRDefault="003B40E5" w:rsidP="00974696">
      <w:pPr>
        <w:pStyle w:val="1"/>
        <w:shd w:val="clear" w:color="auto" w:fill="auto"/>
        <w:spacing w:after="159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lastRenderedPageBreak/>
        <w:t>ЛАБОРАТОРНЫЕ ОПЫТЫ</w:t>
      </w:r>
    </w:p>
    <w:p w:rsidR="003B40E5" w:rsidRPr="00974696" w:rsidRDefault="003B40E5" w:rsidP="00974696">
      <w:pPr>
        <w:pStyle w:val="1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Изучение колебаний груза на пружине.</w:t>
      </w:r>
    </w:p>
    <w:p w:rsidR="003B40E5" w:rsidRPr="00974696" w:rsidRDefault="003B40E5" w:rsidP="00974696">
      <w:pPr>
        <w:pStyle w:val="1"/>
        <w:shd w:val="clear" w:color="auto" w:fill="auto"/>
        <w:spacing w:after="22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Измерение жесткости пружины с помощью пружинного маятника.</w:t>
      </w:r>
    </w:p>
    <w:p w:rsidR="00003D8D" w:rsidRPr="00D07F9A" w:rsidRDefault="00003D8D" w:rsidP="00974696">
      <w:pPr>
        <w:pStyle w:val="32"/>
        <w:keepNext/>
        <w:keepLines/>
        <w:shd w:val="clear" w:color="auto" w:fill="auto"/>
        <w:spacing w:before="0" w:after="20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bookmarkStart w:id="47" w:name="bookmark92"/>
    </w:p>
    <w:p w:rsidR="003B40E5" w:rsidRPr="00974696" w:rsidRDefault="003B40E5" w:rsidP="00974696">
      <w:pPr>
        <w:pStyle w:val="32"/>
        <w:keepNext/>
        <w:keepLines/>
        <w:shd w:val="clear" w:color="auto" w:fill="auto"/>
        <w:spacing w:before="0" w:after="20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974696">
        <w:rPr>
          <w:rFonts w:ascii="Times New Roman" w:hAnsi="Times New Roman" w:cs="Times New Roman"/>
          <w:sz w:val="28"/>
          <w:szCs w:val="28"/>
        </w:rPr>
        <w:t>Электр</w:t>
      </w:r>
      <w:r w:rsidR="000A54B0" w:rsidRPr="00974696">
        <w:rPr>
          <w:rFonts w:ascii="Times New Roman" w:hAnsi="Times New Roman" w:cs="Times New Roman"/>
          <w:sz w:val="28"/>
          <w:szCs w:val="28"/>
        </w:rPr>
        <w:t>омагнитные колебания и волны (20</w:t>
      </w:r>
      <w:r w:rsidRPr="00974696">
        <w:rPr>
          <w:rFonts w:ascii="Times New Roman" w:hAnsi="Times New Roman" w:cs="Times New Roman"/>
          <w:sz w:val="28"/>
          <w:szCs w:val="28"/>
        </w:rPr>
        <w:t xml:space="preserve"> ч)</w:t>
      </w:r>
      <w:bookmarkEnd w:id="47"/>
    </w:p>
    <w:p w:rsidR="003B40E5" w:rsidRPr="00974696" w:rsidRDefault="003B40E5" w:rsidP="00974696">
      <w:pPr>
        <w:pStyle w:val="1"/>
        <w:shd w:val="clear" w:color="auto" w:fill="auto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Явление электромагнитной индукции. Опыты Фарадея. Магнитный поток. Направление индукционного тока. Пра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вило Ленца. Взаимосвязь электрического и магнитного по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лей. Генератор постоянного тока. Самоиндукция. Индуктив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ность катушки.</w:t>
      </w:r>
    </w:p>
    <w:p w:rsidR="003B40E5" w:rsidRPr="00974696" w:rsidRDefault="003B40E5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Конденсатор. Электрическая емкость конденсатора. Ко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лебательный контур. Свободные электромагнитные колеба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ния. Превращения энергии в колебательном контуре. Пере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менный электрический ток. Трансформатор. Передача электрической энергии.</w:t>
      </w:r>
    </w:p>
    <w:p w:rsidR="003B40E5" w:rsidRPr="00974696" w:rsidRDefault="003B40E5" w:rsidP="00974696">
      <w:pPr>
        <w:pStyle w:val="1"/>
        <w:shd w:val="clear" w:color="auto" w:fill="auto"/>
        <w:spacing w:after="105" w:line="240" w:lineRule="auto"/>
        <w:ind w:right="20" w:firstLine="280"/>
        <w:jc w:val="both"/>
        <w:rPr>
          <w:rStyle w:val="85pt"/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Электромагнитное поле. Энергия электромагнитного по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 xml:space="preserve">ля. Электромагнитные волны. Скорость распространения электромагнитных волн. Радиопередача и </w:t>
      </w:r>
      <w:proofErr w:type="spellStart"/>
      <w:r w:rsidRPr="00974696">
        <w:rPr>
          <w:rStyle w:val="85pt"/>
          <w:rFonts w:ascii="Times New Roman" w:hAnsi="Times New Roman" w:cs="Times New Roman"/>
          <w:sz w:val="28"/>
          <w:szCs w:val="28"/>
        </w:rPr>
        <w:t>радиоприем</w:t>
      </w:r>
      <w:proofErr w:type="gramStart"/>
      <w:r w:rsidRPr="00974696">
        <w:rPr>
          <w:rStyle w:val="85pt"/>
          <w:rFonts w:ascii="Times New Roman" w:hAnsi="Times New Roman" w:cs="Times New Roman"/>
          <w:sz w:val="28"/>
          <w:szCs w:val="28"/>
        </w:rPr>
        <w:t>.Т</w:t>
      </w:r>
      <w:proofErr w:type="gramEnd"/>
      <w:r w:rsidRPr="00974696">
        <w:rPr>
          <w:rStyle w:val="85pt"/>
          <w:rFonts w:ascii="Times New Roman" w:hAnsi="Times New Roman" w:cs="Times New Roman"/>
          <w:sz w:val="28"/>
          <w:szCs w:val="28"/>
        </w:rPr>
        <w:t>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левидение.Электромагнитная</w:t>
      </w:r>
      <w:proofErr w:type="spellEnd"/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природа света. Скорость света. Дис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персия света. Волновые свойства света. Шкала электромаг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нитных волн. Влияние электромагнитных излучений на жи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вые организмы.</w:t>
      </w:r>
    </w:p>
    <w:p w:rsidR="003B40E5" w:rsidRPr="00974696" w:rsidRDefault="003B40E5" w:rsidP="00974696">
      <w:pPr>
        <w:pStyle w:val="1"/>
        <w:shd w:val="clear" w:color="auto" w:fill="auto"/>
        <w:spacing w:after="105" w:line="240" w:lineRule="auto"/>
        <w:ind w:right="20" w:firstLine="280"/>
        <w:jc w:val="both"/>
        <w:rPr>
          <w:rStyle w:val="85pt"/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Закон электромагнитной индукции. Модуляция и детек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тирование</w:t>
      </w:r>
      <w:r w:rsidR="0093379A"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. 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t>Простейший радиоприемник</w:t>
      </w:r>
    </w:p>
    <w:p w:rsidR="003B40E5" w:rsidRPr="00974696" w:rsidRDefault="003B40E5" w:rsidP="00974696">
      <w:pPr>
        <w:pStyle w:val="1"/>
        <w:shd w:val="clear" w:color="auto" w:fill="auto"/>
        <w:spacing w:after="219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3B40E5" w:rsidRPr="00974696" w:rsidRDefault="003B40E5" w:rsidP="00974696">
      <w:pPr>
        <w:pStyle w:val="1"/>
        <w:shd w:val="clear" w:color="auto" w:fill="auto"/>
        <w:tabs>
          <w:tab w:val="left" w:pos="614"/>
        </w:tabs>
        <w:spacing w:after="344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Изучение явления электромагнитной индукции.</w:t>
      </w:r>
    </w:p>
    <w:p w:rsidR="003B40E5" w:rsidRPr="00974696" w:rsidRDefault="003B40E5" w:rsidP="00974696">
      <w:pPr>
        <w:pStyle w:val="1"/>
        <w:shd w:val="clear" w:color="auto" w:fill="auto"/>
        <w:spacing w:after="105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0F1E11" w:rsidRPr="00974696" w:rsidRDefault="000F1E11" w:rsidP="00974696">
      <w:pPr>
        <w:pStyle w:val="1"/>
        <w:shd w:val="clear" w:color="auto" w:fill="auto"/>
        <w:spacing w:after="219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ЛАБОРАТОРНЫЕ ОПЫТЫ</w:t>
      </w:r>
    </w:p>
    <w:p w:rsidR="000F1E11" w:rsidRPr="00974696" w:rsidRDefault="000F1E11" w:rsidP="00974696">
      <w:pPr>
        <w:pStyle w:val="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Наблюдение интерференции света.</w:t>
      </w:r>
    </w:p>
    <w:p w:rsidR="000F1E11" w:rsidRPr="00974696" w:rsidRDefault="000F1E11" w:rsidP="00974696">
      <w:pPr>
        <w:pStyle w:val="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Наблюдение дисперсии света.</w:t>
      </w:r>
    </w:p>
    <w:p w:rsidR="000F1E11" w:rsidRPr="00974696" w:rsidRDefault="000F1E11" w:rsidP="00974696">
      <w:pPr>
        <w:spacing w:after="97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уровне применения в типичных ситуациях</w:t>
      </w:r>
    </w:p>
    <w:p w:rsidR="003900A3" w:rsidRPr="00974696" w:rsidRDefault="000A54B0" w:rsidP="00974696">
      <w:pPr>
        <w:pStyle w:val="32"/>
        <w:keepNext/>
        <w:keepLines/>
        <w:shd w:val="clear" w:color="auto" w:fill="auto"/>
        <w:spacing w:before="0" w:after="145" w:line="240" w:lineRule="auto"/>
        <w:ind w:left="800"/>
        <w:rPr>
          <w:rFonts w:ascii="Times New Roman" w:hAnsi="Times New Roman" w:cs="Times New Roman"/>
          <w:sz w:val="28"/>
          <w:szCs w:val="28"/>
        </w:rPr>
      </w:pPr>
      <w:bookmarkStart w:id="48" w:name="bookmark95"/>
      <w:r w:rsidRPr="00974696">
        <w:rPr>
          <w:rFonts w:ascii="Times New Roman" w:hAnsi="Times New Roman" w:cs="Times New Roman"/>
          <w:sz w:val="28"/>
          <w:szCs w:val="28"/>
        </w:rPr>
        <w:t>Элементы квантовой физики (16</w:t>
      </w:r>
      <w:r w:rsidR="003900A3" w:rsidRPr="00974696">
        <w:rPr>
          <w:rFonts w:ascii="Times New Roman" w:hAnsi="Times New Roman" w:cs="Times New Roman"/>
          <w:sz w:val="28"/>
          <w:szCs w:val="28"/>
        </w:rPr>
        <w:t xml:space="preserve"> ч)</w:t>
      </w:r>
      <w:bookmarkEnd w:id="48"/>
    </w:p>
    <w:p w:rsidR="003900A3" w:rsidRPr="00974696" w:rsidRDefault="003900A3" w:rsidP="00B17E8D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Опыт Резерфорда. Планетарная модель атома. Спектры испускания и поглощения. Спектральный анализ.</w:t>
      </w:r>
    </w:p>
    <w:p w:rsidR="003900A3" w:rsidRPr="00974696" w:rsidRDefault="003900A3" w:rsidP="00B17E8D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Явление радиоактивности. Альф</w:t>
      </w:r>
      <w:proofErr w:type="gramStart"/>
      <w:r w:rsidRPr="00974696">
        <w:rPr>
          <w:rStyle w:val="85pt"/>
          <w:rFonts w:ascii="Times New Roman" w:hAnsi="Times New Roman" w:cs="Times New Roman"/>
          <w:sz w:val="28"/>
          <w:szCs w:val="28"/>
        </w:rPr>
        <w:t>а-</w:t>
      </w:r>
      <w:proofErr w:type="gramEnd"/>
      <w:r w:rsidRPr="00974696">
        <w:rPr>
          <w:rStyle w:val="85pt"/>
          <w:rFonts w:ascii="Times New Roman" w:hAnsi="Times New Roman" w:cs="Times New Roman"/>
          <w:sz w:val="28"/>
          <w:szCs w:val="28"/>
        </w:rPr>
        <w:t>, бета- и гамма-излуче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ния. Состав атомного ядра. Протон и нейтрон. Заряд ядра. Массовое число. Изотопы. Радиоактивные превращения. Пе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риод полураспада. Ядерное взаимодействие. Энергия связи ядра. Ядерные реакции. Деление ядер урана. Цепная реак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ция. Ядерный реактор.</w:t>
      </w:r>
    </w:p>
    <w:p w:rsidR="003900A3" w:rsidRPr="00974696" w:rsidRDefault="003900A3" w:rsidP="00B17E8D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Биологическое действие радиоактивных излучений и их применение. Дозиметрия. Ядерная энерге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тика и проблемы экологии.</w:t>
      </w:r>
      <w:proofErr w:type="gramStart"/>
      <w:r w:rsidRPr="00974696">
        <w:rPr>
          <w:rStyle w:val="85pt"/>
          <w:rFonts w:ascii="Times New Roman" w:hAnsi="Times New Roman" w:cs="Times New Roman"/>
          <w:sz w:val="28"/>
          <w:szCs w:val="28"/>
          <w:lang w:val="en-US" w:bidi="en-US"/>
        </w:rPr>
        <w:t>II</w:t>
      </w:r>
      <w:proofErr w:type="gramEnd"/>
      <w:r w:rsidRPr="00974696">
        <w:rPr>
          <w:rStyle w:val="85pt"/>
          <w:rFonts w:ascii="Times New Roman" w:hAnsi="Times New Roman" w:cs="Times New Roman"/>
          <w:sz w:val="28"/>
          <w:szCs w:val="28"/>
        </w:rPr>
        <w:t>уровень</w:t>
      </w:r>
    </w:p>
    <w:p w:rsidR="003900A3" w:rsidRPr="00974696" w:rsidRDefault="003900A3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Явление фотоэффекта. Гипотеза Планка. Фотон. Фотон и электромагнитная волна.</w:t>
      </w:r>
    </w:p>
    <w:p w:rsidR="003900A3" w:rsidRPr="00974696" w:rsidRDefault="003900A3" w:rsidP="00974696">
      <w:pPr>
        <w:pStyle w:val="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Закон радиоактивного распада. Дефект массы и энергети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 xml:space="preserve">ческий выход 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lastRenderedPageBreak/>
        <w:t>ядерных реакций.</w:t>
      </w:r>
      <w:r w:rsidR="005C7F93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t>Термоядерные реакции.</w:t>
      </w:r>
    </w:p>
    <w:p w:rsidR="003900A3" w:rsidRPr="00974696" w:rsidRDefault="003900A3" w:rsidP="00B17E8D">
      <w:pPr>
        <w:spacing w:after="97" w:line="240" w:lineRule="auto"/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Элементарные частицы. Взаимные превращения элемен</w:t>
      </w:r>
      <w:r w:rsidRPr="00974696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softHyphen/>
        <w:t>тарных частиц</w:t>
      </w:r>
    </w:p>
    <w:p w:rsidR="003900A3" w:rsidRPr="00974696" w:rsidRDefault="000A54B0" w:rsidP="00974696">
      <w:pPr>
        <w:pStyle w:val="32"/>
        <w:keepNext/>
        <w:keepLines/>
        <w:shd w:val="clear" w:color="auto" w:fill="auto"/>
        <w:spacing w:before="0" w:after="145" w:line="240" w:lineRule="auto"/>
        <w:ind w:left="820"/>
        <w:rPr>
          <w:rFonts w:ascii="Times New Roman" w:hAnsi="Times New Roman" w:cs="Times New Roman"/>
          <w:sz w:val="28"/>
          <w:szCs w:val="28"/>
        </w:rPr>
      </w:pPr>
      <w:bookmarkStart w:id="49" w:name="bookmark96"/>
      <w:r w:rsidRPr="00974696">
        <w:rPr>
          <w:rFonts w:ascii="Times New Roman" w:hAnsi="Times New Roman" w:cs="Times New Roman"/>
          <w:sz w:val="28"/>
          <w:szCs w:val="28"/>
        </w:rPr>
        <w:t>Вселенная (11</w:t>
      </w:r>
      <w:r w:rsidR="003900A3" w:rsidRPr="00974696">
        <w:rPr>
          <w:rFonts w:ascii="Times New Roman" w:hAnsi="Times New Roman" w:cs="Times New Roman"/>
          <w:sz w:val="28"/>
          <w:szCs w:val="28"/>
        </w:rPr>
        <w:t xml:space="preserve"> ч)</w:t>
      </w:r>
      <w:bookmarkEnd w:id="49"/>
    </w:p>
    <w:p w:rsidR="003900A3" w:rsidRPr="00974696" w:rsidRDefault="003900A3" w:rsidP="00974696">
      <w:pPr>
        <w:pStyle w:val="1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Строение и масштабы Вселенной. Геоцентрическая и ге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лиоцентрическая системы мира. Законы движения планет. Строение и масштабы Солнечной системы. Размеры планет. Система Земля—Луна. Приливы.</w:t>
      </w:r>
    </w:p>
    <w:p w:rsidR="003900A3" w:rsidRPr="00974696" w:rsidRDefault="003900A3" w:rsidP="00974696">
      <w:pPr>
        <w:pStyle w:val="1"/>
        <w:shd w:val="clear" w:color="auto" w:fill="auto"/>
        <w:spacing w:after="165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Видимое движение планет, звезд, Солнца, Луны. Фазы Луны. Планета Земля.</w:t>
      </w:r>
      <w:r w:rsidR="005C7F93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t>Луна — естественный спутник Зем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ли. Планеты земной группы. Планеты-гиганты. Малые тела Солнечной системы.</w:t>
      </w:r>
      <w:r w:rsidR="005C7F93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t>Солнечная система — комплекс тел, имеющих общее про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исхождение. Методы астрофизических исследований. Ра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диотелескопы. Спектральный анализ небесных тел.</w:t>
      </w:r>
    </w:p>
    <w:p w:rsidR="003900A3" w:rsidRPr="00974696" w:rsidRDefault="003900A3" w:rsidP="00974696">
      <w:pPr>
        <w:pStyle w:val="1"/>
        <w:shd w:val="clear" w:color="auto" w:fill="auto"/>
        <w:spacing w:after="345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Движение космических объектов в поле силы тяготения. Использование результатов космических исследований в науке, технике, народном хозяйстве.</w:t>
      </w:r>
    </w:p>
    <w:p w:rsidR="003900A3" w:rsidRPr="00974696" w:rsidRDefault="003900A3" w:rsidP="00974696">
      <w:pPr>
        <w:pStyle w:val="1"/>
        <w:shd w:val="clear" w:color="auto" w:fill="auto"/>
        <w:spacing w:after="159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3900A3" w:rsidRPr="00974696" w:rsidRDefault="003900A3" w:rsidP="00B17E8D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Определение размеров лунных кратеров.</w:t>
      </w:r>
    </w:p>
    <w:p w:rsidR="003900A3" w:rsidRPr="00974696" w:rsidRDefault="003900A3" w:rsidP="00974696">
      <w:pPr>
        <w:pStyle w:val="1"/>
        <w:shd w:val="clear" w:color="auto" w:fill="auto"/>
        <w:spacing w:after="345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 xml:space="preserve"> Определение высоты и скорости выброса вещества из вулкана на спутнике Юпитера Ио.</w:t>
      </w:r>
    </w:p>
    <w:p w:rsidR="003900A3" w:rsidRPr="00974696" w:rsidRDefault="003900A3" w:rsidP="00974696">
      <w:pPr>
        <w:pStyle w:val="1"/>
        <w:shd w:val="clear" w:color="auto" w:fill="auto"/>
        <w:spacing w:after="159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ЛАБОРАТОРНЫЙ ОПЫТ</w:t>
      </w:r>
    </w:p>
    <w:p w:rsidR="003900A3" w:rsidRPr="00974696" w:rsidRDefault="003900A3" w:rsidP="00974696">
      <w:pPr>
        <w:pStyle w:val="1"/>
        <w:shd w:val="clear" w:color="auto" w:fill="auto"/>
        <w:spacing w:after="345"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974696">
        <w:rPr>
          <w:rStyle w:val="85pt"/>
          <w:rFonts w:ascii="Times New Roman" w:hAnsi="Times New Roman" w:cs="Times New Roman"/>
          <w:sz w:val="28"/>
          <w:szCs w:val="28"/>
        </w:rPr>
        <w:t>Изучение фотографий планет, комет, спутников, полу</w:t>
      </w:r>
      <w:r w:rsidRPr="00974696">
        <w:rPr>
          <w:rStyle w:val="85pt"/>
          <w:rFonts w:ascii="Times New Roman" w:hAnsi="Times New Roman" w:cs="Times New Roman"/>
          <w:sz w:val="28"/>
          <w:szCs w:val="28"/>
        </w:rPr>
        <w:softHyphen/>
        <w:t>ченных с помощью наземных и космических наблюдений.</w:t>
      </w:r>
    </w:p>
    <w:p w:rsidR="008F6FEA" w:rsidRPr="00974696" w:rsidRDefault="00BE5902" w:rsidP="00974696">
      <w:pPr>
        <w:pStyle w:val="1"/>
        <w:shd w:val="clear" w:color="auto" w:fill="auto"/>
        <w:spacing w:after="289"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bookmark102"/>
      <w:r w:rsidRPr="00974696">
        <w:rPr>
          <w:rFonts w:ascii="Times New Roman" w:hAnsi="Times New Roman" w:cs="Times New Roman"/>
          <w:sz w:val="28"/>
          <w:szCs w:val="28"/>
        </w:rPr>
        <w:t xml:space="preserve">Лабораторный практикум </w:t>
      </w:r>
      <w:r w:rsidR="004B12B4" w:rsidRPr="00974696">
        <w:rPr>
          <w:rFonts w:ascii="Times New Roman" w:hAnsi="Times New Roman" w:cs="Times New Roman"/>
          <w:sz w:val="28"/>
          <w:szCs w:val="28"/>
        </w:rPr>
        <w:t>10 часов</w:t>
      </w:r>
    </w:p>
    <w:p w:rsidR="00974696" w:rsidRDefault="00974696" w:rsidP="00974696">
      <w:pPr>
        <w:pStyle w:val="30"/>
        <w:shd w:val="clear" w:color="auto" w:fill="auto"/>
        <w:spacing w:before="0" w:after="215" w:line="360" w:lineRule="auto"/>
        <w:ind w:right="1940"/>
        <w:rPr>
          <w:rFonts w:ascii="Times New Roman" w:hAnsi="Times New Roman" w:cs="Times New Roman"/>
          <w:sz w:val="28"/>
          <w:szCs w:val="28"/>
        </w:rPr>
      </w:pPr>
    </w:p>
    <w:p w:rsidR="00974696" w:rsidRDefault="00974696" w:rsidP="00974696">
      <w:pPr>
        <w:pStyle w:val="30"/>
        <w:shd w:val="clear" w:color="auto" w:fill="auto"/>
        <w:spacing w:before="0" w:after="215" w:line="360" w:lineRule="auto"/>
        <w:ind w:right="1940"/>
        <w:rPr>
          <w:rFonts w:ascii="Times New Roman" w:hAnsi="Times New Roman" w:cs="Times New Roman"/>
          <w:sz w:val="28"/>
          <w:szCs w:val="28"/>
        </w:rPr>
      </w:pPr>
    </w:p>
    <w:p w:rsidR="00003D8D" w:rsidRPr="00D07F9A" w:rsidRDefault="00003D8D" w:rsidP="00974696">
      <w:pPr>
        <w:pStyle w:val="30"/>
        <w:shd w:val="clear" w:color="auto" w:fill="auto"/>
        <w:spacing w:before="0" w:after="215" w:line="36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</w:p>
    <w:p w:rsidR="00003D8D" w:rsidRPr="00D07F9A" w:rsidRDefault="00003D8D" w:rsidP="00974696">
      <w:pPr>
        <w:pStyle w:val="30"/>
        <w:shd w:val="clear" w:color="auto" w:fill="auto"/>
        <w:spacing w:before="0" w:after="215" w:line="36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</w:p>
    <w:p w:rsidR="00003D8D" w:rsidRPr="00D07F9A" w:rsidRDefault="00003D8D" w:rsidP="00974696">
      <w:pPr>
        <w:pStyle w:val="30"/>
        <w:shd w:val="clear" w:color="auto" w:fill="auto"/>
        <w:spacing w:before="0" w:after="215" w:line="36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</w:p>
    <w:p w:rsidR="00003D8D" w:rsidRPr="00D07F9A" w:rsidRDefault="00003D8D" w:rsidP="00974696">
      <w:pPr>
        <w:pStyle w:val="30"/>
        <w:shd w:val="clear" w:color="auto" w:fill="auto"/>
        <w:spacing w:before="0" w:after="215" w:line="36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</w:p>
    <w:p w:rsidR="00003D8D" w:rsidRPr="00D07F9A" w:rsidRDefault="00003D8D" w:rsidP="00974696">
      <w:pPr>
        <w:pStyle w:val="30"/>
        <w:shd w:val="clear" w:color="auto" w:fill="auto"/>
        <w:spacing w:before="0" w:after="215" w:line="36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</w:p>
    <w:p w:rsidR="00003D8D" w:rsidRPr="00D07F9A" w:rsidRDefault="00003D8D" w:rsidP="00974696">
      <w:pPr>
        <w:pStyle w:val="30"/>
        <w:shd w:val="clear" w:color="auto" w:fill="auto"/>
        <w:spacing w:before="0" w:after="215" w:line="36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</w:p>
    <w:p w:rsidR="00003D8D" w:rsidRPr="00D07F9A" w:rsidRDefault="00003D8D" w:rsidP="00974696">
      <w:pPr>
        <w:pStyle w:val="30"/>
        <w:shd w:val="clear" w:color="auto" w:fill="auto"/>
        <w:spacing w:before="0" w:after="215" w:line="36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</w:p>
    <w:p w:rsidR="00003D8D" w:rsidRPr="00D07F9A" w:rsidRDefault="00003D8D" w:rsidP="00974696">
      <w:pPr>
        <w:pStyle w:val="30"/>
        <w:shd w:val="clear" w:color="auto" w:fill="auto"/>
        <w:spacing w:before="0" w:after="215" w:line="36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</w:p>
    <w:p w:rsidR="00974696" w:rsidRPr="00BE5902" w:rsidRDefault="00974696" w:rsidP="00974696">
      <w:pPr>
        <w:pStyle w:val="30"/>
        <w:shd w:val="clear" w:color="auto" w:fill="auto"/>
        <w:spacing w:before="0" w:after="215" w:line="360" w:lineRule="auto"/>
        <w:ind w:right="1940"/>
        <w:jc w:val="center"/>
        <w:rPr>
          <w:rFonts w:ascii="Times New Roman" w:hAnsi="Times New Roman" w:cs="Times New Roman"/>
          <w:sz w:val="28"/>
          <w:szCs w:val="28"/>
        </w:rPr>
      </w:pPr>
      <w:r w:rsidRPr="00BE590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6526F9">
        <w:rPr>
          <w:rFonts w:ascii="Times New Roman" w:hAnsi="Times New Roman" w:cs="Times New Roman"/>
          <w:sz w:val="28"/>
          <w:szCs w:val="28"/>
        </w:rPr>
        <w:t xml:space="preserve"> с указанием количества часов, отводимых на освоение каждой темы</w:t>
      </w:r>
    </w:p>
    <w:tbl>
      <w:tblPr>
        <w:tblStyle w:val="a7"/>
        <w:tblW w:w="97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4"/>
        <w:gridCol w:w="5475"/>
        <w:gridCol w:w="3244"/>
      </w:tblGrid>
      <w:tr w:rsidR="00B17E8D" w:rsidRPr="00BE5902" w:rsidTr="00CA0444">
        <w:trPr>
          <w:trHeight w:val="477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31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 часов</w:t>
            </w:r>
          </w:p>
        </w:tc>
      </w:tr>
      <w:tr w:rsidR="005917AC" w:rsidRPr="00BE5902" w:rsidTr="00974287">
        <w:trPr>
          <w:trHeight w:val="477"/>
        </w:trPr>
        <w:tc>
          <w:tcPr>
            <w:tcW w:w="9733" w:type="dxa"/>
            <w:gridSpan w:val="3"/>
          </w:tcPr>
          <w:p w:rsidR="005917AC" w:rsidRPr="00BE5902" w:rsidRDefault="005917AC" w:rsidP="00335D70">
            <w:pPr>
              <w:pStyle w:val="30"/>
              <w:shd w:val="clear" w:color="auto" w:fill="auto"/>
              <w:spacing w:before="0" w:after="215" w:line="360" w:lineRule="auto"/>
              <w:ind w:right="31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класс</w:t>
            </w:r>
          </w:p>
        </w:tc>
      </w:tr>
      <w:tr w:rsidR="00B17E8D" w:rsidRPr="00BE5902" w:rsidTr="00CA0444">
        <w:trPr>
          <w:trHeight w:val="397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CA0444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веден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B17E8D" w:rsidRPr="00BE5902" w:rsidTr="00CA0444">
        <w:trPr>
          <w:cantSplit/>
          <w:trHeight w:val="397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 w:right="-108" w:firstLine="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Механические явления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1122"/>
              </w:tabs>
              <w:spacing w:before="0" w:after="215" w:line="360" w:lineRule="auto"/>
              <w:ind w:left="-108" w:hanging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B17E8D" w:rsidRPr="00BE5902" w:rsidTr="00CA0444">
        <w:trPr>
          <w:trHeight w:val="397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Звуковые явления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B17E8D" w:rsidRPr="00BE5902" w:rsidTr="00CA0444">
        <w:trPr>
          <w:trHeight w:val="374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Световые явления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 w:firstLine="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B17E8D" w:rsidRPr="00BE5902" w:rsidTr="00CA0444">
        <w:trPr>
          <w:trHeight w:val="552"/>
        </w:trPr>
        <w:tc>
          <w:tcPr>
            <w:tcW w:w="6489" w:type="dxa"/>
            <w:gridSpan w:val="2"/>
          </w:tcPr>
          <w:p w:rsidR="00B17E8D" w:rsidRPr="00CA0444" w:rsidRDefault="005917AC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</w:tr>
      <w:tr w:rsidR="005917AC" w:rsidRPr="00BE5902" w:rsidTr="00DE1BDC">
        <w:trPr>
          <w:trHeight w:val="552"/>
        </w:trPr>
        <w:tc>
          <w:tcPr>
            <w:tcW w:w="9733" w:type="dxa"/>
            <w:gridSpan w:val="3"/>
          </w:tcPr>
          <w:p w:rsidR="005917AC" w:rsidRPr="00BE5902" w:rsidRDefault="005917AC" w:rsidP="005917AC">
            <w:pPr>
              <w:pStyle w:val="30"/>
              <w:shd w:val="clear" w:color="auto" w:fill="auto"/>
              <w:spacing w:before="0" w:after="215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класс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Механические свойства жидкостей, газов и твердых тел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Тепловые явления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 w:right="-108" w:firstLine="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Тепловые свойства газов, жидкостей и твердых тел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Электрические явления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Электрический ток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17E8D" w:rsidRPr="00BE5902" w:rsidTr="00CA0444">
        <w:trPr>
          <w:trHeight w:val="552"/>
        </w:trPr>
        <w:tc>
          <w:tcPr>
            <w:tcW w:w="6489" w:type="dxa"/>
            <w:gridSpan w:val="2"/>
          </w:tcPr>
          <w:p w:rsidR="00B17E8D" w:rsidRPr="00BE5902" w:rsidRDefault="005917AC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</w:tr>
      <w:tr w:rsidR="005917AC" w:rsidRPr="00BE5902" w:rsidTr="00977471">
        <w:trPr>
          <w:trHeight w:val="552"/>
        </w:trPr>
        <w:tc>
          <w:tcPr>
            <w:tcW w:w="9733" w:type="dxa"/>
            <w:gridSpan w:val="3"/>
          </w:tcPr>
          <w:p w:rsidR="005917AC" w:rsidRPr="00BE5902" w:rsidRDefault="005917AC" w:rsidP="005917AC">
            <w:pPr>
              <w:pStyle w:val="30"/>
              <w:shd w:val="clear" w:color="auto" w:fill="auto"/>
              <w:spacing w:before="0" w:after="215" w:line="360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 класс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Законы механики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Элементы квантовой физики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Вселенная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2052"/>
              </w:tabs>
              <w:spacing w:before="0" w:after="215" w:line="360" w:lineRule="auto"/>
              <w:ind w:left="-108" w:right="-25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B17E8D" w:rsidRPr="00BE5902" w:rsidTr="00CA0444">
        <w:trPr>
          <w:trHeight w:val="552"/>
        </w:trPr>
        <w:tc>
          <w:tcPr>
            <w:tcW w:w="101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right="19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475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Лабораторный практикум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tabs>
                <w:tab w:val="left" w:pos="2052"/>
              </w:tabs>
              <w:spacing w:before="0" w:after="215" w:line="360" w:lineRule="auto"/>
              <w:ind w:left="-108" w:right="-25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B17E8D" w:rsidRPr="00BE5902" w:rsidTr="00CA0444">
        <w:trPr>
          <w:trHeight w:val="552"/>
        </w:trPr>
        <w:tc>
          <w:tcPr>
            <w:tcW w:w="6489" w:type="dxa"/>
            <w:gridSpan w:val="2"/>
          </w:tcPr>
          <w:p w:rsidR="00B17E8D" w:rsidRPr="00BE5902" w:rsidRDefault="005917AC" w:rsidP="00335D70">
            <w:pPr>
              <w:pStyle w:val="30"/>
              <w:shd w:val="clear" w:color="auto" w:fill="auto"/>
              <w:tabs>
                <w:tab w:val="left" w:pos="3611"/>
              </w:tabs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3244" w:type="dxa"/>
          </w:tcPr>
          <w:p w:rsidR="00B17E8D" w:rsidRPr="00BE5902" w:rsidRDefault="00B17E8D" w:rsidP="00335D70">
            <w:pPr>
              <w:pStyle w:val="30"/>
              <w:shd w:val="clear" w:color="auto" w:fill="auto"/>
              <w:spacing w:before="0" w:after="215" w:line="360" w:lineRule="auto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02">
              <w:rPr>
                <w:rFonts w:ascii="Times New Roman" w:hAnsi="Times New Roman" w:cs="Times New Roman"/>
                <w:b w:val="0"/>
                <w:sz w:val="28"/>
                <w:szCs w:val="28"/>
              </w:rPr>
              <w:t>102</w:t>
            </w:r>
          </w:p>
        </w:tc>
      </w:tr>
    </w:tbl>
    <w:p w:rsidR="00974696" w:rsidRPr="00BE5902" w:rsidRDefault="00974696" w:rsidP="00974696">
      <w:pPr>
        <w:pStyle w:val="30"/>
        <w:shd w:val="clear" w:color="auto" w:fill="auto"/>
        <w:spacing w:before="0" w:after="215" w:line="360" w:lineRule="auto"/>
        <w:ind w:left="800" w:right="1940"/>
        <w:rPr>
          <w:rFonts w:ascii="Times New Roman" w:hAnsi="Times New Roman" w:cs="Times New Roman"/>
          <w:b w:val="0"/>
          <w:sz w:val="28"/>
          <w:szCs w:val="28"/>
        </w:rPr>
      </w:pPr>
    </w:p>
    <w:p w:rsidR="00974696" w:rsidRDefault="00974696" w:rsidP="00974696">
      <w:pPr>
        <w:pStyle w:val="30"/>
        <w:shd w:val="clear" w:color="auto" w:fill="auto"/>
        <w:spacing w:before="0" w:after="215" w:line="360" w:lineRule="auto"/>
        <w:ind w:left="800" w:right="1940"/>
        <w:rPr>
          <w:rFonts w:ascii="Times New Roman" w:hAnsi="Times New Roman" w:cs="Times New Roman"/>
          <w:b w:val="0"/>
          <w:sz w:val="24"/>
          <w:szCs w:val="24"/>
        </w:rPr>
      </w:pPr>
    </w:p>
    <w:p w:rsidR="008F6FEA" w:rsidRPr="00974696" w:rsidRDefault="008F6FEA" w:rsidP="00974696">
      <w:pPr>
        <w:pStyle w:val="30"/>
        <w:shd w:val="clear" w:color="auto" w:fill="auto"/>
        <w:spacing w:before="0" w:after="162" w:line="240" w:lineRule="auto"/>
        <w:ind w:left="800" w:right="800"/>
        <w:rPr>
          <w:rFonts w:ascii="Times New Roman" w:hAnsi="Times New Roman" w:cs="Times New Roman"/>
          <w:sz w:val="28"/>
          <w:szCs w:val="28"/>
        </w:rPr>
      </w:pPr>
    </w:p>
    <w:p w:rsidR="008F6FEA" w:rsidRPr="00974696" w:rsidRDefault="008F6FEA" w:rsidP="00974696">
      <w:pPr>
        <w:pStyle w:val="30"/>
        <w:shd w:val="clear" w:color="auto" w:fill="auto"/>
        <w:spacing w:before="0" w:after="162" w:line="240" w:lineRule="auto"/>
        <w:ind w:left="800" w:right="800"/>
        <w:rPr>
          <w:rFonts w:ascii="Times New Roman" w:hAnsi="Times New Roman" w:cs="Times New Roman"/>
          <w:sz w:val="28"/>
          <w:szCs w:val="28"/>
        </w:rPr>
      </w:pPr>
    </w:p>
    <w:p w:rsidR="00C206AA" w:rsidRDefault="00C206AA" w:rsidP="00712FF7">
      <w:pPr>
        <w:pStyle w:val="30"/>
        <w:shd w:val="clear" w:color="auto" w:fill="auto"/>
        <w:spacing w:before="0" w:after="162" w:line="288" w:lineRule="exact"/>
        <w:ind w:right="800"/>
        <w:rPr>
          <w:rFonts w:ascii="Times New Roman" w:hAnsi="Times New Roman" w:cs="Times New Roman"/>
          <w:sz w:val="28"/>
          <w:szCs w:val="28"/>
        </w:rPr>
      </w:pPr>
    </w:p>
    <w:bookmarkEnd w:id="50"/>
    <w:p w:rsidR="000F1E11" w:rsidRPr="00A52AC0" w:rsidRDefault="000F1E11" w:rsidP="00A52AC0">
      <w:pPr>
        <w:pStyle w:val="a4"/>
        <w:spacing w:line="360" w:lineRule="auto"/>
        <w:rPr>
          <w:rFonts w:ascii="Times New Roman" w:eastAsia="Franklin Gothic Book" w:hAnsi="Times New Roman" w:cs="Times New Roman"/>
          <w:sz w:val="24"/>
          <w:szCs w:val="24"/>
          <w:shd w:val="clear" w:color="auto" w:fill="FFFFFF"/>
        </w:rPr>
      </w:pPr>
    </w:p>
    <w:sectPr w:rsidR="000F1E11" w:rsidRPr="00A52AC0" w:rsidSect="00C206A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12" w:rsidRDefault="00915312">
      <w:pPr>
        <w:spacing w:after="0" w:line="240" w:lineRule="auto"/>
      </w:pPr>
      <w:r>
        <w:separator/>
      </w:r>
    </w:p>
  </w:endnote>
  <w:endnote w:type="continuationSeparator" w:id="0">
    <w:p w:rsidR="00915312" w:rsidRDefault="0091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12" w:rsidRDefault="00915312">
      <w:pPr>
        <w:spacing w:after="0" w:line="240" w:lineRule="auto"/>
      </w:pPr>
      <w:r>
        <w:separator/>
      </w:r>
    </w:p>
  </w:footnote>
  <w:footnote w:type="continuationSeparator" w:id="0">
    <w:p w:rsidR="00915312" w:rsidRDefault="0091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2D"/>
    <w:multiLevelType w:val="multilevel"/>
    <w:tmpl w:val="3C16A67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C155A"/>
    <w:multiLevelType w:val="hybridMultilevel"/>
    <w:tmpl w:val="BB22BF4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B612D7"/>
    <w:multiLevelType w:val="hybridMultilevel"/>
    <w:tmpl w:val="36CCA616"/>
    <w:lvl w:ilvl="0" w:tplc="A4D86F74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347788"/>
    <w:multiLevelType w:val="multilevel"/>
    <w:tmpl w:val="D414B798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1025B"/>
    <w:multiLevelType w:val="multilevel"/>
    <w:tmpl w:val="1EA04A6C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17F5A"/>
    <w:multiLevelType w:val="multilevel"/>
    <w:tmpl w:val="CC6E4110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C2954"/>
    <w:multiLevelType w:val="multilevel"/>
    <w:tmpl w:val="60700052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612417"/>
    <w:multiLevelType w:val="multilevel"/>
    <w:tmpl w:val="6D70D77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A2BC9"/>
    <w:multiLevelType w:val="multilevel"/>
    <w:tmpl w:val="EF60E92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367FA4"/>
    <w:multiLevelType w:val="multilevel"/>
    <w:tmpl w:val="01E861BE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F461DF"/>
    <w:multiLevelType w:val="multilevel"/>
    <w:tmpl w:val="C6E0FE22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E3633"/>
    <w:multiLevelType w:val="multilevel"/>
    <w:tmpl w:val="1FE63976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ED3C47"/>
    <w:multiLevelType w:val="multilevel"/>
    <w:tmpl w:val="45DEA570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7653E"/>
    <w:multiLevelType w:val="multilevel"/>
    <w:tmpl w:val="6EC62396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2E528E"/>
    <w:multiLevelType w:val="multilevel"/>
    <w:tmpl w:val="B42469CC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C5FE1"/>
    <w:multiLevelType w:val="multilevel"/>
    <w:tmpl w:val="EB466132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99595D"/>
    <w:multiLevelType w:val="multilevel"/>
    <w:tmpl w:val="FB92B276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043154"/>
    <w:multiLevelType w:val="hybridMultilevel"/>
    <w:tmpl w:val="7458BA02"/>
    <w:lvl w:ilvl="0" w:tplc="424A8AC6">
      <w:start w:val="1"/>
      <w:numFmt w:val="decimal"/>
      <w:lvlText w:val="%1"/>
      <w:lvlJc w:val="left"/>
      <w:pPr>
        <w:ind w:left="660" w:hanging="360"/>
      </w:pPr>
      <w:rPr>
        <w:rFonts w:hint="default"/>
        <w:b w:val="0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A336A38"/>
    <w:multiLevelType w:val="multilevel"/>
    <w:tmpl w:val="6B44970C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D1212"/>
    <w:multiLevelType w:val="multilevel"/>
    <w:tmpl w:val="C974F400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4150AE"/>
    <w:multiLevelType w:val="multilevel"/>
    <w:tmpl w:val="F38E1792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0178C"/>
    <w:multiLevelType w:val="multilevel"/>
    <w:tmpl w:val="006CAEB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6318A7"/>
    <w:multiLevelType w:val="multilevel"/>
    <w:tmpl w:val="F7F05CC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A24CC0"/>
    <w:multiLevelType w:val="multilevel"/>
    <w:tmpl w:val="727C81D2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131E7"/>
    <w:multiLevelType w:val="multilevel"/>
    <w:tmpl w:val="46CC705C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C05C68"/>
    <w:multiLevelType w:val="multilevel"/>
    <w:tmpl w:val="78082C02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D93559"/>
    <w:multiLevelType w:val="multilevel"/>
    <w:tmpl w:val="D0FAAB68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DA45CE"/>
    <w:multiLevelType w:val="multilevel"/>
    <w:tmpl w:val="428084F8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0A0702"/>
    <w:multiLevelType w:val="multilevel"/>
    <w:tmpl w:val="16CCDBCC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617F55"/>
    <w:multiLevelType w:val="multilevel"/>
    <w:tmpl w:val="603427F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384699"/>
    <w:multiLevelType w:val="multilevel"/>
    <w:tmpl w:val="43D226CA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043D9F"/>
    <w:multiLevelType w:val="multilevel"/>
    <w:tmpl w:val="9D1268D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E54A2D"/>
    <w:multiLevelType w:val="multilevel"/>
    <w:tmpl w:val="C3B23624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5F28B5"/>
    <w:multiLevelType w:val="multilevel"/>
    <w:tmpl w:val="B86CBFA4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7943EA"/>
    <w:multiLevelType w:val="multilevel"/>
    <w:tmpl w:val="6FDA7ABA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74284B"/>
    <w:multiLevelType w:val="multilevel"/>
    <w:tmpl w:val="F4AE4410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9C0579"/>
    <w:multiLevelType w:val="multilevel"/>
    <w:tmpl w:val="245ADFE0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D00198"/>
    <w:multiLevelType w:val="hybridMultilevel"/>
    <w:tmpl w:val="5F06CADC"/>
    <w:lvl w:ilvl="0" w:tplc="6F8E1B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B1EB6"/>
    <w:multiLevelType w:val="multilevel"/>
    <w:tmpl w:val="A3463496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EE2FD6"/>
    <w:multiLevelType w:val="multilevel"/>
    <w:tmpl w:val="E39EC50C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8C7ECF"/>
    <w:multiLevelType w:val="multilevel"/>
    <w:tmpl w:val="25D26168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EF3B8D"/>
    <w:multiLevelType w:val="multilevel"/>
    <w:tmpl w:val="C4C2E762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A70336"/>
    <w:multiLevelType w:val="multilevel"/>
    <w:tmpl w:val="A4EEAA88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B075DF"/>
    <w:multiLevelType w:val="multilevel"/>
    <w:tmpl w:val="A0348AD6"/>
    <w:lvl w:ilvl="0">
      <w:start w:val="6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EE0D34"/>
    <w:multiLevelType w:val="multilevel"/>
    <w:tmpl w:val="8920F4A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0D37BE"/>
    <w:multiLevelType w:val="multilevel"/>
    <w:tmpl w:val="689472A0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132084"/>
    <w:multiLevelType w:val="multilevel"/>
    <w:tmpl w:val="2C66AE18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8F2BC5"/>
    <w:multiLevelType w:val="multilevel"/>
    <w:tmpl w:val="A9CCA17C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CA677A"/>
    <w:multiLevelType w:val="multilevel"/>
    <w:tmpl w:val="EB3C147E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834216"/>
    <w:multiLevelType w:val="multilevel"/>
    <w:tmpl w:val="02D4D59E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B386668"/>
    <w:multiLevelType w:val="hybridMultilevel"/>
    <w:tmpl w:val="DCC04962"/>
    <w:lvl w:ilvl="0" w:tplc="A022D200">
      <w:start w:val="10"/>
      <w:numFmt w:val="decimal"/>
      <w:lvlText w:val="%1."/>
      <w:lvlJc w:val="left"/>
      <w:pPr>
        <w:ind w:left="6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47"/>
  </w:num>
  <w:num w:numId="3">
    <w:abstractNumId w:val="29"/>
  </w:num>
  <w:num w:numId="4">
    <w:abstractNumId w:val="34"/>
  </w:num>
  <w:num w:numId="5">
    <w:abstractNumId w:val="35"/>
  </w:num>
  <w:num w:numId="6">
    <w:abstractNumId w:val="48"/>
  </w:num>
  <w:num w:numId="7">
    <w:abstractNumId w:val="24"/>
  </w:num>
  <w:num w:numId="8">
    <w:abstractNumId w:val="17"/>
  </w:num>
  <w:num w:numId="9">
    <w:abstractNumId w:val="49"/>
  </w:num>
  <w:num w:numId="10">
    <w:abstractNumId w:val="27"/>
  </w:num>
  <w:num w:numId="11">
    <w:abstractNumId w:val="20"/>
  </w:num>
  <w:num w:numId="12">
    <w:abstractNumId w:val="19"/>
  </w:num>
  <w:num w:numId="13">
    <w:abstractNumId w:val="6"/>
  </w:num>
  <w:num w:numId="14">
    <w:abstractNumId w:val="23"/>
  </w:num>
  <w:num w:numId="15">
    <w:abstractNumId w:val="42"/>
  </w:num>
  <w:num w:numId="16">
    <w:abstractNumId w:val="38"/>
  </w:num>
  <w:num w:numId="17">
    <w:abstractNumId w:val="31"/>
  </w:num>
  <w:num w:numId="18">
    <w:abstractNumId w:val="30"/>
  </w:num>
  <w:num w:numId="19">
    <w:abstractNumId w:val="18"/>
  </w:num>
  <w:num w:numId="20">
    <w:abstractNumId w:val="14"/>
  </w:num>
  <w:num w:numId="21">
    <w:abstractNumId w:val="9"/>
  </w:num>
  <w:num w:numId="22">
    <w:abstractNumId w:val="3"/>
  </w:num>
  <w:num w:numId="23">
    <w:abstractNumId w:val="44"/>
  </w:num>
  <w:num w:numId="24">
    <w:abstractNumId w:val="25"/>
  </w:num>
  <w:num w:numId="25">
    <w:abstractNumId w:val="39"/>
  </w:num>
  <w:num w:numId="26">
    <w:abstractNumId w:val="45"/>
  </w:num>
  <w:num w:numId="27">
    <w:abstractNumId w:val="46"/>
  </w:num>
  <w:num w:numId="28">
    <w:abstractNumId w:val="12"/>
  </w:num>
  <w:num w:numId="29">
    <w:abstractNumId w:val="16"/>
  </w:num>
  <w:num w:numId="30">
    <w:abstractNumId w:val="43"/>
  </w:num>
  <w:num w:numId="31">
    <w:abstractNumId w:val="26"/>
  </w:num>
  <w:num w:numId="32">
    <w:abstractNumId w:val="11"/>
  </w:num>
  <w:num w:numId="33">
    <w:abstractNumId w:val="40"/>
  </w:num>
  <w:num w:numId="34">
    <w:abstractNumId w:val="8"/>
  </w:num>
  <w:num w:numId="35">
    <w:abstractNumId w:val="41"/>
  </w:num>
  <w:num w:numId="36">
    <w:abstractNumId w:val="15"/>
  </w:num>
  <w:num w:numId="37">
    <w:abstractNumId w:val="4"/>
  </w:num>
  <w:num w:numId="38">
    <w:abstractNumId w:val="37"/>
  </w:num>
  <w:num w:numId="39">
    <w:abstractNumId w:val="28"/>
  </w:num>
  <w:num w:numId="40">
    <w:abstractNumId w:val="36"/>
  </w:num>
  <w:num w:numId="41">
    <w:abstractNumId w:val="5"/>
  </w:num>
  <w:num w:numId="42">
    <w:abstractNumId w:val="13"/>
  </w:num>
  <w:num w:numId="43">
    <w:abstractNumId w:val="33"/>
  </w:num>
  <w:num w:numId="44">
    <w:abstractNumId w:val="32"/>
  </w:num>
  <w:num w:numId="45">
    <w:abstractNumId w:val="10"/>
  </w:num>
  <w:num w:numId="46">
    <w:abstractNumId w:val="22"/>
  </w:num>
  <w:num w:numId="47">
    <w:abstractNumId w:val="0"/>
  </w:num>
  <w:num w:numId="48">
    <w:abstractNumId w:val="21"/>
  </w:num>
  <w:num w:numId="49">
    <w:abstractNumId w:val="2"/>
  </w:num>
  <w:num w:numId="50">
    <w:abstractNumId w:val="1"/>
  </w:num>
  <w:num w:numId="51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2A2"/>
    <w:rsid w:val="00003D8D"/>
    <w:rsid w:val="000068D4"/>
    <w:rsid w:val="00095270"/>
    <w:rsid w:val="000A54B0"/>
    <w:rsid w:val="000F1E11"/>
    <w:rsid w:val="0012646F"/>
    <w:rsid w:val="00136EDE"/>
    <w:rsid w:val="00153447"/>
    <w:rsid w:val="001B42A7"/>
    <w:rsid w:val="001F38F2"/>
    <w:rsid w:val="0020502F"/>
    <w:rsid w:val="00283779"/>
    <w:rsid w:val="002B5E20"/>
    <w:rsid w:val="00335D70"/>
    <w:rsid w:val="003900A3"/>
    <w:rsid w:val="00392E45"/>
    <w:rsid w:val="003B40E5"/>
    <w:rsid w:val="003F645A"/>
    <w:rsid w:val="00472388"/>
    <w:rsid w:val="004B12B4"/>
    <w:rsid w:val="004B3AA3"/>
    <w:rsid w:val="005117C5"/>
    <w:rsid w:val="00537A47"/>
    <w:rsid w:val="00582528"/>
    <w:rsid w:val="005833FF"/>
    <w:rsid w:val="005917AC"/>
    <w:rsid w:val="005B2008"/>
    <w:rsid w:val="005C7F93"/>
    <w:rsid w:val="005F2325"/>
    <w:rsid w:val="00622749"/>
    <w:rsid w:val="0063196A"/>
    <w:rsid w:val="006526F9"/>
    <w:rsid w:val="00694390"/>
    <w:rsid w:val="006D274F"/>
    <w:rsid w:val="0070267C"/>
    <w:rsid w:val="00712FF7"/>
    <w:rsid w:val="00726B6E"/>
    <w:rsid w:val="00740721"/>
    <w:rsid w:val="007A5B56"/>
    <w:rsid w:val="007E59E7"/>
    <w:rsid w:val="008E0795"/>
    <w:rsid w:val="008F6FEA"/>
    <w:rsid w:val="00915312"/>
    <w:rsid w:val="0093379A"/>
    <w:rsid w:val="00974696"/>
    <w:rsid w:val="00990047"/>
    <w:rsid w:val="00A52AC0"/>
    <w:rsid w:val="00A96903"/>
    <w:rsid w:val="00AC61FE"/>
    <w:rsid w:val="00B07DFE"/>
    <w:rsid w:val="00B17E8D"/>
    <w:rsid w:val="00B22234"/>
    <w:rsid w:val="00B415CD"/>
    <w:rsid w:val="00BC35B7"/>
    <w:rsid w:val="00BE5902"/>
    <w:rsid w:val="00BF52A2"/>
    <w:rsid w:val="00C07B8B"/>
    <w:rsid w:val="00C206AA"/>
    <w:rsid w:val="00C83AEC"/>
    <w:rsid w:val="00C87D64"/>
    <w:rsid w:val="00CA0444"/>
    <w:rsid w:val="00CB0869"/>
    <w:rsid w:val="00D07F9A"/>
    <w:rsid w:val="00D20A91"/>
    <w:rsid w:val="00DB41C7"/>
    <w:rsid w:val="00E04871"/>
    <w:rsid w:val="00E242DE"/>
    <w:rsid w:val="00E65EBB"/>
    <w:rsid w:val="00E915FE"/>
    <w:rsid w:val="00EE2A0A"/>
    <w:rsid w:val="00FD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52A2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3"/>
    <w:rsid w:val="00BF52A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52A2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F52A2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F52A2"/>
    <w:pPr>
      <w:widowControl w:val="0"/>
      <w:shd w:val="clear" w:color="auto" w:fill="FFFFFF"/>
      <w:spacing w:before="1080" w:after="240" w:line="0" w:lineRule="atLeast"/>
    </w:pPr>
    <w:rPr>
      <w:rFonts w:ascii="Franklin Gothic Book" w:eastAsia="Franklin Gothic Book" w:hAnsi="Franklin Gothic Book" w:cs="Franklin Gothic Book"/>
      <w:b/>
      <w:bCs/>
    </w:rPr>
  </w:style>
  <w:style w:type="character" w:customStyle="1" w:styleId="31">
    <w:name w:val="Заголовок №3_"/>
    <w:basedOn w:val="a0"/>
    <w:link w:val="32"/>
    <w:rsid w:val="00BF52A2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BF52A2"/>
    <w:pPr>
      <w:widowControl w:val="0"/>
      <w:shd w:val="clear" w:color="auto" w:fill="FFFFFF"/>
      <w:spacing w:before="240" w:after="240" w:line="0" w:lineRule="atLeast"/>
      <w:outlineLvl w:val="2"/>
    </w:pPr>
    <w:rPr>
      <w:rFonts w:ascii="Franklin Gothic Book" w:eastAsia="Franklin Gothic Book" w:hAnsi="Franklin Gothic Book" w:cs="Franklin Gothic Book"/>
      <w:b/>
      <w:bCs/>
    </w:rPr>
  </w:style>
  <w:style w:type="character" w:customStyle="1" w:styleId="0pt">
    <w:name w:val="Основной текст + Курсив;Интервал 0 pt"/>
    <w:basedOn w:val="a3"/>
    <w:rsid w:val="00BF52A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F52A2"/>
    <w:rPr>
      <w:rFonts w:ascii="Bookman Old Style" w:eastAsia="Bookman Old Style" w:hAnsi="Bookman Old Style" w:cs="Bookman Old Style"/>
      <w:b/>
      <w:bCs/>
      <w:i/>
      <w:iCs/>
      <w:w w:val="66"/>
      <w:sz w:val="20"/>
      <w:szCs w:val="20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BF52A2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66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52A2"/>
    <w:pPr>
      <w:widowControl w:val="0"/>
      <w:shd w:val="clear" w:color="auto" w:fill="FFFFFF"/>
      <w:spacing w:before="60" w:after="1080" w:line="0" w:lineRule="atLeast"/>
    </w:pPr>
    <w:rPr>
      <w:rFonts w:ascii="Bookman Old Style" w:eastAsia="Bookman Old Style" w:hAnsi="Bookman Old Style" w:cs="Bookman Old Style"/>
      <w:b/>
      <w:bCs/>
      <w:i/>
      <w:iCs/>
      <w:w w:val="66"/>
      <w:sz w:val="20"/>
      <w:szCs w:val="20"/>
    </w:rPr>
  </w:style>
  <w:style w:type="character" w:customStyle="1" w:styleId="285pt100">
    <w:name w:val="Основной текст (2) + 8;5 pt;Не курсив;Масштаб 100%"/>
    <w:basedOn w:val="2"/>
    <w:rsid w:val="00BF52A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BF52A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80">
    <w:name w:val="Основной текст (8)"/>
    <w:basedOn w:val="8"/>
    <w:rsid w:val="00BF52A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2B5E20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485pt">
    <w:name w:val="Заголовок №4 + 8;5 pt"/>
    <w:basedOn w:val="4"/>
    <w:rsid w:val="002B5E2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2B5E20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2B5E20"/>
    <w:pPr>
      <w:ind w:left="720"/>
      <w:contextualSpacing/>
    </w:pPr>
  </w:style>
  <w:style w:type="character" w:customStyle="1" w:styleId="10pt0pt66">
    <w:name w:val="Основной текст + 10 pt;Курсив;Интервал 0 pt;Масштаб 66%"/>
    <w:basedOn w:val="a3"/>
    <w:rsid w:val="00D20A9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66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Book75pt">
    <w:name w:val="Сноска + Franklin Gothic Book;7;5 pt"/>
    <w:basedOn w:val="a0"/>
    <w:rsid w:val="00DB41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85pt0pt">
    <w:name w:val="Основной текст (8) + 8;5 pt;Не курсив;Интервал 0 pt"/>
    <w:basedOn w:val="8"/>
    <w:rsid w:val="00DB41C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E242DE"/>
    <w:rPr>
      <w:rFonts w:ascii="Bookman Old Style" w:eastAsia="Bookman Old Style" w:hAnsi="Bookman Old Style" w:cs="Bookman Old Style"/>
      <w:i/>
      <w:iCs/>
      <w:spacing w:val="10"/>
      <w:sz w:val="15"/>
      <w:szCs w:val="15"/>
      <w:shd w:val="clear" w:color="auto" w:fill="FFFFFF"/>
    </w:rPr>
  </w:style>
  <w:style w:type="paragraph" w:customStyle="1" w:styleId="a6">
    <w:name w:val="Колонтитул"/>
    <w:basedOn w:val="a"/>
    <w:link w:val="a5"/>
    <w:rsid w:val="00E242DE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pacing w:val="10"/>
      <w:sz w:val="15"/>
      <w:szCs w:val="15"/>
    </w:rPr>
  </w:style>
  <w:style w:type="character" w:customStyle="1" w:styleId="21">
    <w:name w:val="Основной текст (21)_"/>
    <w:basedOn w:val="a0"/>
    <w:link w:val="210"/>
    <w:rsid w:val="00E242DE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E242DE"/>
    <w:pPr>
      <w:widowControl w:val="0"/>
      <w:shd w:val="clear" w:color="auto" w:fill="FFFFFF"/>
      <w:spacing w:before="60" w:after="480" w:line="0" w:lineRule="atLeast"/>
    </w:pPr>
    <w:rPr>
      <w:rFonts w:ascii="Franklin Gothic Book" w:eastAsia="Franklin Gothic Book" w:hAnsi="Franklin Gothic Book" w:cs="Franklin Gothic Book"/>
    </w:rPr>
  </w:style>
  <w:style w:type="character" w:customStyle="1" w:styleId="85pt-1pt">
    <w:name w:val="Основной текст + 8;5 pt;Интервал -1 pt"/>
    <w:basedOn w:val="a3"/>
    <w:rsid w:val="005117C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72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33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582D-4831-43CD-9BE0-33AEAC47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Семья</cp:lastModifiedBy>
  <cp:revision>5</cp:revision>
  <cp:lastPrinted>2018-12-05T06:18:00Z</cp:lastPrinted>
  <dcterms:created xsi:type="dcterms:W3CDTF">2018-12-17T09:23:00Z</dcterms:created>
  <dcterms:modified xsi:type="dcterms:W3CDTF">2019-01-16T12:28:00Z</dcterms:modified>
</cp:coreProperties>
</file>