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13" w:rsidRPr="00742413" w:rsidRDefault="00742413" w:rsidP="0057557D">
      <w:pPr>
        <w:jc w:val="center"/>
        <w:rPr>
          <w:sz w:val="28"/>
          <w:szCs w:val="28"/>
        </w:rPr>
      </w:pPr>
      <w:r w:rsidRPr="00742413">
        <w:rPr>
          <w:sz w:val="28"/>
          <w:szCs w:val="28"/>
        </w:rPr>
        <w:t>Муниципальное бюджетное общеобразовательное учреждение</w:t>
      </w:r>
    </w:p>
    <w:p w:rsidR="00742413" w:rsidRPr="00742413" w:rsidRDefault="00742413" w:rsidP="0057557D">
      <w:pPr>
        <w:jc w:val="center"/>
        <w:rPr>
          <w:sz w:val="28"/>
          <w:szCs w:val="28"/>
        </w:rPr>
      </w:pPr>
      <w:r w:rsidRPr="00742413">
        <w:rPr>
          <w:sz w:val="28"/>
          <w:szCs w:val="28"/>
        </w:rPr>
        <w:t>«</w:t>
      </w:r>
      <w:proofErr w:type="spellStart"/>
      <w:r w:rsidRPr="00742413">
        <w:rPr>
          <w:sz w:val="28"/>
          <w:szCs w:val="28"/>
        </w:rPr>
        <w:t>Ижморская</w:t>
      </w:r>
      <w:proofErr w:type="spellEnd"/>
      <w:r w:rsidRPr="00742413">
        <w:rPr>
          <w:sz w:val="28"/>
          <w:szCs w:val="28"/>
        </w:rPr>
        <w:t xml:space="preserve"> средняя общеобразовательная школа №1»</w:t>
      </w: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38"/>
      </w:tblGrid>
      <w:tr w:rsidR="00742413" w:rsidRPr="00742413" w:rsidTr="008A2694">
        <w:tc>
          <w:tcPr>
            <w:tcW w:w="5068" w:type="dxa"/>
          </w:tcPr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 xml:space="preserve">Рассмотрено на заседании педагогического совета </w:t>
            </w:r>
          </w:p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Протокол № 4  от 20.03.2015 года</w:t>
            </w:r>
          </w:p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Секретарь</w:t>
            </w:r>
          </w:p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___________________С.В. Емельяненко</w:t>
            </w:r>
          </w:p>
        </w:tc>
        <w:tc>
          <w:tcPr>
            <w:tcW w:w="4538" w:type="dxa"/>
          </w:tcPr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 xml:space="preserve">Введено в действие приказом директора </w:t>
            </w:r>
          </w:p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Приказом № 59 от 23.03.2015</w:t>
            </w:r>
          </w:p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Директор МБОУ «</w:t>
            </w:r>
            <w:proofErr w:type="spellStart"/>
            <w:r w:rsidRPr="00742413">
              <w:rPr>
                <w:sz w:val="28"/>
                <w:szCs w:val="28"/>
              </w:rPr>
              <w:t>Ижморская</w:t>
            </w:r>
            <w:proofErr w:type="spellEnd"/>
            <w:r w:rsidRPr="00742413">
              <w:rPr>
                <w:sz w:val="28"/>
                <w:szCs w:val="28"/>
              </w:rPr>
              <w:t xml:space="preserve"> СОШ №1»</w:t>
            </w:r>
          </w:p>
          <w:p w:rsidR="00742413" w:rsidRPr="00742413" w:rsidRDefault="00742413" w:rsidP="00742413">
            <w:pPr>
              <w:rPr>
                <w:sz w:val="28"/>
                <w:szCs w:val="28"/>
              </w:rPr>
            </w:pPr>
            <w:r w:rsidRPr="00742413">
              <w:rPr>
                <w:sz w:val="28"/>
                <w:szCs w:val="28"/>
              </w:rPr>
              <w:t>________________И.И. Токарева</w:t>
            </w:r>
          </w:p>
        </w:tc>
      </w:tr>
    </w:tbl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742413" w:rsidRDefault="00742413" w:rsidP="0057557D">
      <w:pPr>
        <w:jc w:val="center"/>
        <w:rPr>
          <w:b/>
        </w:rPr>
      </w:pPr>
    </w:p>
    <w:p w:rsidR="0057557D" w:rsidRPr="008A2694" w:rsidRDefault="0057557D" w:rsidP="0057557D">
      <w:pPr>
        <w:jc w:val="center"/>
        <w:rPr>
          <w:b/>
          <w:sz w:val="40"/>
          <w:szCs w:val="40"/>
        </w:rPr>
      </w:pPr>
      <w:r w:rsidRPr="008A2694">
        <w:rPr>
          <w:b/>
          <w:sz w:val="40"/>
          <w:szCs w:val="40"/>
        </w:rPr>
        <w:t xml:space="preserve">Кодекс этики и служебного поведения работников </w:t>
      </w:r>
      <w:r w:rsidR="00742413" w:rsidRPr="008A2694">
        <w:rPr>
          <w:b/>
          <w:sz w:val="40"/>
          <w:szCs w:val="40"/>
        </w:rPr>
        <w:br/>
      </w:r>
      <w:r w:rsidR="00742413" w:rsidRPr="008A2694">
        <w:rPr>
          <w:b/>
          <w:sz w:val="40"/>
          <w:szCs w:val="40"/>
        </w:rPr>
        <w:t>МБОУ «</w:t>
      </w:r>
      <w:proofErr w:type="spellStart"/>
      <w:r w:rsidR="00742413" w:rsidRPr="008A2694">
        <w:rPr>
          <w:b/>
          <w:sz w:val="40"/>
          <w:szCs w:val="40"/>
        </w:rPr>
        <w:t>Ижморская</w:t>
      </w:r>
      <w:proofErr w:type="spellEnd"/>
      <w:r w:rsidR="00742413" w:rsidRPr="008A2694">
        <w:rPr>
          <w:b/>
          <w:sz w:val="40"/>
          <w:szCs w:val="40"/>
        </w:rPr>
        <w:t xml:space="preserve"> СОШ №1»</w:t>
      </w: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57557D">
      <w:pPr>
        <w:jc w:val="center"/>
        <w:rPr>
          <w:b/>
          <w:sz w:val="32"/>
          <w:szCs w:val="32"/>
        </w:rPr>
      </w:pPr>
    </w:p>
    <w:p w:rsidR="00742413" w:rsidRDefault="00742413" w:rsidP="00742413">
      <w:pPr>
        <w:rPr>
          <w:b/>
          <w:sz w:val="32"/>
          <w:szCs w:val="32"/>
        </w:rPr>
      </w:pPr>
    </w:p>
    <w:p w:rsidR="00742413" w:rsidRDefault="00742413" w:rsidP="00742413">
      <w:pPr>
        <w:rPr>
          <w:b/>
          <w:sz w:val="32"/>
          <w:szCs w:val="32"/>
        </w:rPr>
      </w:pPr>
    </w:p>
    <w:p w:rsidR="00742413" w:rsidRDefault="00742413" w:rsidP="00742413">
      <w:pPr>
        <w:rPr>
          <w:b/>
          <w:sz w:val="32"/>
          <w:szCs w:val="32"/>
        </w:rPr>
      </w:pPr>
    </w:p>
    <w:p w:rsidR="00742413" w:rsidRDefault="00742413" w:rsidP="00742413">
      <w:pPr>
        <w:rPr>
          <w:b/>
          <w:sz w:val="32"/>
          <w:szCs w:val="32"/>
        </w:rPr>
      </w:pPr>
    </w:p>
    <w:p w:rsidR="00742413" w:rsidRDefault="00742413" w:rsidP="00742413">
      <w:pPr>
        <w:rPr>
          <w:b/>
          <w:sz w:val="32"/>
          <w:szCs w:val="32"/>
        </w:rPr>
      </w:pPr>
    </w:p>
    <w:p w:rsidR="00742413" w:rsidRPr="00742413" w:rsidRDefault="00742413" w:rsidP="00742413">
      <w:pPr>
        <w:rPr>
          <w:sz w:val="28"/>
          <w:szCs w:val="28"/>
        </w:rPr>
      </w:pPr>
      <w:r w:rsidRPr="00742413">
        <w:rPr>
          <w:sz w:val="28"/>
          <w:szCs w:val="28"/>
        </w:rPr>
        <w:t xml:space="preserve">Согласовано на заседании </w:t>
      </w:r>
      <w:r w:rsidRPr="00742413">
        <w:rPr>
          <w:sz w:val="28"/>
          <w:szCs w:val="28"/>
        </w:rPr>
        <w:br/>
        <w:t xml:space="preserve">Управляющего совета </w:t>
      </w:r>
      <w:r w:rsidRPr="00742413">
        <w:rPr>
          <w:sz w:val="28"/>
          <w:szCs w:val="28"/>
        </w:rPr>
        <w:br/>
        <w:t>МБОУ «</w:t>
      </w:r>
      <w:proofErr w:type="spellStart"/>
      <w:r w:rsidRPr="00742413">
        <w:rPr>
          <w:sz w:val="28"/>
          <w:szCs w:val="28"/>
        </w:rPr>
        <w:t>Ижморская</w:t>
      </w:r>
      <w:proofErr w:type="spellEnd"/>
      <w:r w:rsidRPr="00742413">
        <w:rPr>
          <w:sz w:val="28"/>
          <w:szCs w:val="28"/>
        </w:rPr>
        <w:t xml:space="preserve"> СОШ №1»</w:t>
      </w:r>
    </w:p>
    <w:p w:rsidR="00742413" w:rsidRPr="00742413" w:rsidRDefault="00742413" w:rsidP="00742413">
      <w:pPr>
        <w:rPr>
          <w:sz w:val="28"/>
          <w:szCs w:val="28"/>
        </w:rPr>
      </w:pPr>
      <w:r w:rsidRPr="00742413">
        <w:rPr>
          <w:sz w:val="28"/>
          <w:szCs w:val="28"/>
        </w:rPr>
        <w:t xml:space="preserve">Протокол № ___ </w:t>
      </w:r>
      <w:proofErr w:type="gramStart"/>
      <w:r w:rsidRPr="00742413">
        <w:rPr>
          <w:sz w:val="28"/>
          <w:szCs w:val="28"/>
        </w:rPr>
        <w:t>от</w:t>
      </w:r>
      <w:proofErr w:type="gramEnd"/>
      <w:r w:rsidRPr="00742413">
        <w:rPr>
          <w:sz w:val="28"/>
          <w:szCs w:val="28"/>
        </w:rPr>
        <w:t>__________</w:t>
      </w:r>
    </w:p>
    <w:p w:rsidR="00742413" w:rsidRPr="00742413" w:rsidRDefault="00742413" w:rsidP="00742413">
      <w:pPr>
        <w:rPr>
          <w:sz w:val="28"/>
          <w:szCs w:val="28"/>
        </w:rPr>
      </w:pPr>
      <w:r w:rsidRPr="00742413">
        <w:rPr>
          <w:sz w:val="28"/>
          <w:szCs w:val="28"/>
        </w:rPr>
        <w:t>Председатель</w:t>
      </w:r>
    </w:p>
    <w:p w:rsidR="00742413" w:rsidRPr="00742413" w:rsidRDefault="00742413" w:rsidP="00742413">
      <w:pPr>
        <w:rPr>
          <w:sz w:val="28"/>
          <w:szCs w:val="28"/>
          <w:lang w:val="en-US"/>
        </w:rPr>
      </w:pPr>
      <w:r w:rsidRPr="00742413">
        <w:rPr>
          <w:sz w:val="28"/>
          <w:szCs w:val="28"/>
        </w:rPr>
        <w:t>__________Л.С. Емельяненко</w:t>
      </w:r>
    </w:p>
    <w:p w:rsidR="0057557D" w:rsidRDefault="0057557D" w:rsidP="0057557D">
      <w:pPr>
        <w:jc w:val="center"/>
        <w:rPr>
          <w:b/>
          <w:lang w:val="en-US"/>
        </w:rPr>
      </w:pPr>
    </w:p>
    <w:p w:rsidR="0057557D" w:rsidRDefault="0057557D" w:rsidP="0057557D">
      <w:pPr>
        <w:jc w:val="center"/>
        <w:rPr>
          <w:b/>
          <w:lang w:val="en-US"/>
        </w:rPr>
      </w:pPr>
    </w:p>
    <w:p w:rsidR="0057557D" w:rsidRDefault="0057557D" w:rsidP="0057557D">
      <w:pPr>
        <w:jc w:val="center"/>
        <w:rPr>
          <w:b/>
          <w:lang w:val="en-US"/>
        </w:rPr>
      </w:pPr>
    </w:p>
    <w:p w:rsidR="0057557D" w:rsidRDefault="0057557D" w:rsidP="0057557D">
      <w:pPr>
        <w:ind w:firstLine="708"/>
        <w:jc w:val="both"/>
      </w:pPr>
      <w:bookmarkStart w:id="0" w:name="_GoBack"/>
      <w:bookmarkEnd w:id="0"/>
      <w:r>
        <w:lastRenderedPageBreak/>
        <w:t xml:space="preserve">Данный кодекс этики и служебного поведения работников </w:t>
      </w:r>
      <w:r>
        <w:t>МБОУ «</w:t>
      </w:r>
      <w:proofErr w:type="spellStart"/>
      <w:r>
        <w:t>Ижморская</w:t>
      </w:r>
      <w:proofErr w:type="spellEnd"/>
      <w:r>
        <w:t xml:space="preserve"> СОШ №1»</w:t>
      </w:r>
      <w:r>
        <w:t xml:space="preserve">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7557D" w:rsidRDefault="0057557D" w:rsidP="0057557D">
      <w:pPr>
        <w:ind w:firstLine="708"/>
        <w:jc w:val="both"/>
      </w:pPr>
    </w:p>
    <w:p w:rsidR="0057557D" w:rsidRDefault="0057557D" w:rsidP="0057557D">
      <w:pPr>
        <w:jc w:val="center"/>
      </w:pPr>
      <w:r>
        <w:rPr>
          <w:rStyle w:val="a3"/>
        </w:rPr>
        <w:t>I. Общие положения</w:t>
      </w:r>
    </w:p>
    <w:p w:rsidR="0057557D" w:rsidRDefault="0057557D" w:rsidP="0057557D">
      <w:pPr>
        <w:ind w:firstLine="708"/>
        <w:jc w:val="both"/>
      </w:pPr>
      <w: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МБОУ «</w:t>
      </w:r>
      <w:proofErr w:type="spellStart"/>
      <w:r>
        <w:t>Ижморская</w:t>
      </w:r>
      <w:proofErr w:type="spellEnd"/>
      <w:r>
        <w:t xml:space="preserve"> СОШ №1» (далее - работники) независимо от за</w:t>
      </w:r>
      <w:r w:rsidR="00F807D0">
        <w:t>нима</w:t>
      </w:r>
      <w:r>
        <w:t>емой ими должности.</w:t>
      </w:r>
    </w:p>
    <w:p w:rsidR="0057557D" w:rsidRDefault="0057557D" w:rsidP="0057557D">
      <w:pPr>
        <w:ind w:firstLine="708"/>
        <w:jc w:val="both"/>
      </w:pPr>
      <w:r>
        <w:t>2.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57557D" w:rsidRDefault="0057557D" w:rsidP="0057557D">
      <w:pPr>
        <w:ind w:firstLine="708"/>
        <w:jc w:val="both"/>
      </w:pPr>
      <w:r>
        <w:t>3.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7557D" w:rsidRDefault="0057557D" w:rsidP="0057557D">
      <w:pPr>
        <w:ind w:firstLine="708"/>
        <w:jc w:val="both"/>
      </w:pPr>
    </w:p>
    <w:p w:rsidR="0057557D" w:rsidRDefault="0057557D" w:rsidP="0057557D">
      <w:pPr>
        <w:jc w:val="center"/>
      </w:pPr>
      <w:r>
        <w:rPr>
          <w:rStyle w:val="a3"/>
        </w:rPr>
        <w:t>II. Основные обязанности, принципы и правила служебного поведения работников</w:t>
      </w:r>
    </w:p>
    <w:p w:rsidR="0057557D" w:rsidRDefault="0057557D" w:rsidP="0057557D">
      <w:pPr>
        <w:ind w:firstLine="708"/>
        <w:jc w:val="both"/>
      </w:pPr>
      <w:r>
        <w:t>1. В соответствии со статьей 21 Трудового кодекса Российской Федерации работник обязан:</w:t>
      </w:r>
    </w:p>
    <w:p w:rsidR="0057557D" w:rsidRDefault="0057557D" w:rsidP="0057557D">
      <w:pPr>
        <w:jc w:val="both"/>
      </w:pPr>
      <w:r>
        <w:t>- добросовестно исполнять свои трудовые обязанности, возложенные на него трудовым договором;</w:t>
      </w:r>
    </w:p>
    <w:p w:rsidR="0057557D" w:rsidRDefault="0057557D" w:rsidP="0057557D">
      <w:pPr>
        <w:jc w:val="both"/>
      </w:pPr>
      <w:r>
        <w:t>- соблюдать правила внутреннего трудового распорядка;</w:t>
      </w:r>
    </w:p>
    <w:p w:rsidR="0057557D" w:rsidRDefault="0057557D" w:rsidP="0057557D">
      <w:pPr>
        <w:jc w:val="both"/>
      </w:pPr>
      <w:r>
        <w:t>- соблюдать трудовую дисциплину;</w:t>
      </w:r>
    </w:p>
    <w:p w:rsidR="0057557D" w:rsidRDefault="0057557D" w:rsidP="0057557D">
      <w:pPr>
        <w:jc w:val="both"/>
      </w:pPr>
      <w:r>
        <w:t>- выполнять установленные нормы труда;</w:t>
      </w:r>
    </w:p>
    <w:p w:rsidR="0057557D" w:rsidRDefault="0057557D" w:rsidP="0057557D">
      <w:pPr>
        <w:jc w:val="both"/>
      </w:pPr>
      <w:r>
        <w:t>- соблюдать требования по охране труда и обеспечению безопасности труда;</w:t>
      </w:r>
    </w:p>
    <w:p w:rsidR="0057557D" w:rsidRDefault="0057557D" w:rsidP="0057557D">
      <w:pPr>
        <w:jc w:val="both"/>
      </w:pPr>
      <w: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7557D" w:rsidRDefault="0057557D" w:rsidP="0057557D">
      <w:pPr>
        <w:jc w:val="both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7557D" w:rsidRDefault="0057557D" w:rsidP="0057557D">
      <w:pPr>
        <w:ind w:firstLine="708"/>
        <w:jc w:val="both"/>
      </w:pPr>
      <w: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>
        <w:t>.</w:t>
      </w:r>
    </w:p>
    <w:p w:rsidR="0057557D" w:rsidRDefault="0057557D" w:rsidP="0057557D">
      <w:pPr>
        <w:ind w:firstLine="708"/>
        <w:jc w:val="both"/>
      </w:pPr>
      <w:r>
        <w:t>Работники, сознавая ответственность перед гражданами, обществом и государством, призваны:</w:t>
      </w:r>
    </w:p>
    <w:p w:rsidR="0057557D" w:rsidRDefault="0057557D" w:rsidP="0057557D">
      <w:pPr>
        <w:jc w:val="both"/>
      </w:pPr>
      <w: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>
        <w:t>;</w:t>
      </w:r>
    </w:p>
    <w:p w:rsidR="0057557D" w:rsidRDefault="0057557D" w:rsidP="0057557D">
      <w:pPr>
        <w:jc w:val="both"/>
      </w:pPr>
      <w:r>
        <w:t>- соблюдать Конституцию Российской Федерации, законодательство Российской Федерации и Кемеровской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57557D" w:rsidRDefault="0057557D" w:rsidP="0057557D">
      <w:pPr>
        <w:jc w:val="both"/>
      </w:pPr>
      <w:r>
        <w:t xml:space="preserve">- обеспечивать эффективную работу </w:t>
      </w:r>
      <w:r w:rsidR="00F807D0">
        <w:t>учреждения;</w:t>
      </w:r>
    </w:p>
    <w:p w:rsidR="0057557D" w:rsidRDefault="0057557D" w:rsidP="0057557D">
      <w:pPr>
        <w:jc w:val="both"/>
      </w:pPr>
      <w:r>
        <w:t xml:space="preserve">- осуществлять свою деятельность в пределах предмета и целей деятельности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>
        <w:t>;</w:t>
      </w:r>
    </w:p>
    <w:p w:rsidR="0057557D" w:rsidRDefault="0057557D" w:rsidP="0057557D">
      <w:pPr>
        <w:jc w:val="both"/>
      </w:pPr>
      <w: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7557D" w:rsidRDefault="0057557D" w:rsidP="0057557D">
      <w:pPr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7557D" w:rsidRDefault="0057557D" w:rsidP="0057557D">
      <w:pPr>
        <w:jc w:val="both"/>
      </w:pPr>
      <w: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7557D" w:rsidRDefault="0057557D" w:rsidP="0057557D">
      <w:pPr>
        <w:jc w:val="both"/>
      </w:pPr>
      <w:r>
        <w:lastRenderedPageBreak/>
        <w:t>- соблюдать нормы профессиональной этики и правила делового поведения;</w:t>
      </w:r>
    </w:p>
    <w:p w:rsidR="0057557D" w:rsidRDefault="0057557D" w:rsidP="0057557D">
      <w:pPr>
        <w:jc w:val="both"/>
      </w:pPr>
      <w:r>
        <w:t>- 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57557D" w:rsidRDefault="0057557D" w:rsidP="0057557D">
      <w:pPr>
        <w:jc w:val="both"/>
      </w:pPr>
      <w: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7557D" w:rsidRDefault="0057557D" w:rsidP="0057557D">
      <w:pPr>
        <w:jc w:val="both"/>
      </w:pPr>
      <w: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>
        <w:t>;</w:t>
      </w:r>
    </w:p>
    <w:p w:rsidR="0057557D" w:rsidRDefault="0057557D" w:rsidP="0057557D">
      <w:pPr>
        <w:jc w:val="both"/>
      </w:pPr>
      <w: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57557D" w:rsidRDefault="0057557D" w:rsidP="0057557D">
      <w:pPr>
        <w:jc w:val="both"/>
      </w:pPr>
      <w:r>
        <w:t xml:space="preserve">- воздерживаться от публичных высказываний, суждений и оценок в отношении деятельности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>
        <w:t>, его руководителя, если это не входит в должностные обязанности работника;</w:t>
      </w:r>
    </w:p>
    <w:p w:rsidR="0057557D" w:rsidRDefault="0057557D" w:rsidP="0057557D">
      <w:pPr>
        <w:jc w:val="both"/>
      </w:pPr>
      <w:r>
        <w:t xml:space="preserve">- соблюдать установленные в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 w:rsidR="00F807D0">
        <w:t xml:space="preserve"> </w:t>
      </w:r>
      <w:r>
        <w:t>правила предоставления служебной информации и публичных выступлений;</w:t>
      </w:r>
    </w:p>
    <w:p w:rsidR="0057557D" w:rsidRDefault="0057557D" w:rsidP="0057557D">
      <w:pPr>
        <w:jc w:val="both"/>
      </w:pPr>
      <w:r>
        <w:t xml:space="preserve">- уважительно относиться к деятельности представителей средств массовой информации по информированию общества о работе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>
        <w:t>, а также оказывать содействие в получении достоверной информации в установленном порядке;</w:t>
      </w:r>
    </w:p>
    <w:p w:rsidR="0057557D" w:rsidRDefault="0057557D" w:rsidP="0057557D">
      <w:pPr>
        <w:jc w:val="both"/>
      </w:pPr>
      <w: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57557D" w:rsidRDefault="0057557D" w:rsidP="0057557D">
      <w:pPr>
        <w:jc w:val="both"/>
      </w:pPr>
      <w: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57557D" w:rsidRDefault="0057557D" w:rsidP="0057557D">
      <w:pPr>
        <w:jc w:val="both"/>
      </w:pPr>
      <w:r>
        <w:t xml:space="preserve">- проявлять при исполнении должностных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57557D" w:rsidRDefault="0057557D" w:rsidP="0057557D">
      <w:pPr>
        <w:ind w:firstLine="708"/>
        <w:jc w:val="both"/>
      </w:pPr>
      <w:r>
        <w:t>3. В целях противодействия коррупции работнику рекомендуется:</w:t>
      </w:r>
    </w:p>
    <w:p w:rsidR="0057557D" w:rsidRDefault="0057557D" w:rsidP="0057557D">
      <w:pPr>
        <w:jc w:val="both"/>
      </w:pPr>
      <w: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57557D" w:rsidRDefault="0057557D" w:rsidP="0057557D">
      <w:pPr>
        <w:jc w:val="both"/>
      </w:pPr>
      <w:r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57557D" w:rsidRDefault="0057557D" w:rsidP="0057557D">
      <w:pPr>
        <w:jc w:val="both"/>
      </w:pPr>
      <w: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7557D" w:rsidRDefault="0057557D" w:rsidP="0057557D">
      <w:pPr>
        <w:ind w:firstLine="708"/>
        <w:jc w:val="both"/>
      </w:pPr>
      <w:r>
        <w:t xml:space="preserve">4. Работник может обрабатывать и передавать служебную информацию при соблюдении действующих в </w:t>
      </w:r>
      <w:r w:rsidR="00F807D0">
        <w:t>МБОУ «</w:t>
      </w:r>
      <w:proofErr w:type="spellStart"/>
      <w:r w:rsidR="00F807D0">
        <w:t>Ижморская</w:t>
      </w:r>
      <w:proofErr w:type="spellEnd"/>
      <w:r w:rsidR="00F807D0">
        <w:t xml:space="preserve"> СОШ №1»</w:t>
      </w:r>
      <w:r>
        <w:t xml:space="preserve"> норм и требований, принятых в соответствии с законодательством Российской Федерации.</w:t>
      </w:r>
    </w:p>
    <w:p w:rsidR="0057557D" w:rsidRDefault="0057557D" w:rsidP="0057557D">
      <w:pPr>
        <w:ind w:firstLine="708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7557D" w:rsidRDefault="0057557D" w:rsidP="0057557D">
      <w:pPr>
        <w:ind w:firstLine="708"/>
        <w:jc w:val="both"/>
      </w:pPr>
      <w: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57557D" w:rsidRDefault="0057557D" w:rsidP="0057557D">
      <w:pPr>
        <w:ind w:firstLine="708"/>
        <w:jc w:val="both"/>
      </w:pPr>
      <w:r>
        <w:lastRenderedPageBreak/>
        <w:t>Работник, наделенный организационно-распорядительными полномочиями по отношению к другим работникам, призван:</w:t>
      </w:r>
    </w:p>
    <w:p w:rsidR="0057557D" w:rsidRDefault="0057557D" w:rsidP="0057557D">
      <w:pPr>
        <w:jc w:val="both"/>
      </w:pPr>
      <w:r>
        <w:t xml:space="preserve">- принимать меры по предупреждению коррупции, а также меры к тому, чтобы 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7557D" w:rsidRDefault="0057557D" w:rsidP="0057557D">
      <w:pPr>
        <w:jc w:val="both"/>
      </w:pPr>
      <w: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57557D" w:rsidRDefault="0057557D" w:rsidP="0057557D">
      <w:pPr>
        <w:jc w:val="both"/>
      </w:pPr>
      <w: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57557D" w:rsidRDefault="00F807D0" w:rsidP="0057557D">
      <w:pPr>
        <w:ind w:firstLine="708"/>
        <w:jc w:val="both"/>
      </w:pPr>
      <w:r>
        <w:t xml:space="preserve">Директор </w:t>
      </w:r>
      <w:r>
        <w:t>МБОУ «</w:t>
      </w:r>
      <w:proofErr w:type="spellStart"/>
      <w:r>
        <w:t>Ижморская</w:t>
      </w:r>
      <w:proofErr w:type="spellEnd"/>
      <w:r>
        <w:t xml:space="preserve"> СОШ №1»</w:t>
      </w:r>
      <w:r w:rsidR="0057557D"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и Кемеровской области.</w:t>
      </w:r>
    </w:p>
    <w:p w:rsidR="0057557D" w:rsidRDefault="0057557D" w:rsidP="0057557D">
      <w:pPr>
        <w:jc w:val="center"/>
        <w:rPr>
          <w:rStyle w:val="a3"/>
        </w:rPr>
      </w:pPr>
    </w:p>
    <w:p w:rsidR="0057557D" w:rsidRDefault="0057557D" w:rsidP="0057557D">
      <w:pPr>
        <w:jc w:val="center"/>
      </w:pPr>
      <w:r>
        <w:rPr>
          <w:rStyle w:val="a3"/>
        </w:rPr>
        <w:t>III. Этические правила служебного поведения работников</w:t>
      </w:r>
    </w:p>
    <w:p w:rsidR="0057557D" w:rsidRDefault="0057557D" w:rsidP="0057557D">
      <w:pPr>
        <w:ind w:firstLine="708"/>
        <w:jc w:val="both"/>
      </w:pPr>
      <w:r>
        <w:t xml:space="preserve">1.      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7557D" w:rsidRDefault="0057557D" w:rsidP="0057557D">
      <w:pPr>
        <w:ind w:firstLine="708"/>
        <w:jc w:val="both"/>
      </w:pPr>
      <w:r>
        <w:t xml:space="preserve">2.    В служебном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57557D" w:rsidRDefault="0057557D" w:rsidP="0057557D">
      <w:pPr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57557D" w:rsidRDefault="0057557D" w:rsidP="0057557D">
      <w:pPr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7557D" w:rsidRDefault="0057557D" w:rsidP="0057557D">
      <w:pPr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7557D" w:rsidRDefault="0057557D" w:rsidP="0057557D">
      <w:pPr>
        <w:jc w:val="both"/>
      </w:pPr>
      <w:r>
        <w:t>- принятия пищи в неустановленных для этого помещениях;</w:t>
      </w:r>
    </w:p>
    <w:p w:rsidR="0057557D" w:rsidRDefault="0057557D" w:rsidP="0057557D">
      <w:pPr>
        <w:jc w:val="both"/>
      </w:pPr>
      <w:r>
        <w:t>- курения в здании, на территории и в непосредственной близости от территории школы;</w:t>
      </w:r>
    </w:p>
    <w:p w:rsidR="0057557D" w:rsidRDefault="00350300" w:rsidP="0057557D">
      <w:pPr>
        <w:jc w:val="both"/>
      </w:pPr>
      <w:r>
        <w:t xml:space="preserve">- </w:t>
      </w:r>
      <w:r w:rsidR="0057557D"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57557D" w:rsidRDefault="0057557D" w:rsidP="0057557D">
      <w:pPr>
        <w:ind w:firstLine="708"/>
        <w:jc w:val="both"/>
      </w:pPr>
      <w:r>
        <w:t>3.      Работники призваны способствовать своим служебным поведением</w:t>
      </w:r>
      <w:r>
        <w:br/>
        <w:t>установлению в коллективе деловых взаимоотношений и конструктивного сотрудничества друг с другом.</w:t>
      </w:r>
    </w:p>
    <w:p w:rsidR="0057557D" w:rsidRDefault="0057557D" w:rsidP="0057557D">
      <w:pPr>
        <w:ind w:firstLine="708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обучающимися, и</w:t>
      </w:r>
      <w:r w:rsidR="00350300">
        <w:t>х</w:t>
      </w:r>
      <w:r>
        <w:t xml:space="preserve"> родителями (законными представителями), гражданами и коллегами.</w:t>
      </w:r>
    </w:p>
    <w:p w:rsidR="0057557D" w:rsidRDefault="0057557D" w:rsidP="0057557D">
      <w:pPr>
        <w:ind w:firstLine="708"/>
        <w:jc w:val="both"/>
      </w:pPr>
      <w:r>
        <w:t xml:space="preserve">4.        Внешний вид работников при исполнении ими должностных обязанностей должен способствовать уважительному отношению граждан к </w:t>
      </w:r>
      <w:r w:rsidR="00350300">
        <w:t>МБОУ «</w:t>
      </w:r>
      <w:proofErr w:type="spellStart"/>
      <w:r w:rsidR="00350300">
        <w:t>Ижморская</w:t>
      </w:r>
      <w:proofErr w:type="spellEnd"/>
      <w:r w:rsidR="00350300">
        <w:t xml:space="preserve"> СОШ №1»</w:t>
      </w:r>
      <w:r>
        <w:t xml:space="preserve">, а также соответствовать общепринятому деловому стилю </w:t>
      </w:r>
      <w:r w:rsidR="00350300">
        <w:t>школы</w:t>
      </w:r>
      <w:r>
        <w:t>, который отличают сдержанность, традиционность, аккуратность.</w:t>
      </w:r>
    </w:p>
    <w:p w:rsidR="0057557D" w:rsidRPr="00D0082A" w:rsidRDefault="0057557D" w:rsidP="0057557D">
      <w:pPr>
        <w:jc w:val="both"/>
        <w:rPr>
          <w:rStyle w:val="FontStyle12"/>
          <w:b w:val="0"/>
        </w:rPr>
      </w:pPr>
    </w:p>
    <w:p w:rsidR="0057557D" w:rsidRPr="00D0082A" w:rsidRDefault="0057557D" w:rsidP="0057557D">
      <w:pPr>
        <w:jc w:val="both"/>
      </w:pPr>
    </w:p>
    <w:p w:rsidR="0057557D" w:rsidRDefault="0057557D" w:rsidP="0057557D">
      <w:pPr>
        <w:jc w:val="both"/>
      </w:pPr>
    </w:p>
    <w:p w:rsidR="00A973A1" w:rsidRDefault="00A973A1"/>
    <w:sectPr w:rsidR="00A973A1" w:rsidSect="009F0A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7D"/>
    <w:rsid w:val="00350300"/>
    <w:rsid w:val="0057557D"/>
    <w:rsid w:val="00742413"/>
    <w:rsid w:val="008A2694"/>
    <w:rsid w:val="00A973A1"/>
    <w:rsid w:val="00BF37B1"/>
    <w:rsid w:val="00F8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7557D"/>
    <w:rPr>
      <w:rFonts w:ascii="Times New Roman" w:hAnsi="Times New Roman" w:cs="Times New Roman" w:hint="default"/>
      <w:b/>
      <w:bCs/>
      <w:sz w:val="28"/>
      <w:szCs w:val="28"/>
    </w:rPr>
  </w:style>
  <w:style w:type="character" w:styleId="a3">
    <w:name w:val="Strong"/>
    <w:basedOn w:val="a0"/>
    <w:qFormat/>
    <w:rsid w:val="0057557D"/>
    <w:rPr>
      <w:b/>
      <w:bCs/>
    </w:rPr>
  </w:style>
  <w:style w:type="table" w:styleId="a4">
    <w:name w:val="Table Grid"/>
    <w:basedOn w:val="a1"/>
    <w:uiPriority w:val="59"/>
    <w:rsid w:val="0074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7557D"/>
    <w:rPr>
      <w:rFonts w:ascii="Times New Roman" w:hAnsi="Times New Roman" w:cs="Times New Roman" w:hint="default"/>
      <w:b/>
      <w:bCs/>
      <w:sz w:val="28"/>
      <w:szCs w:val="28"/>
    </w:rPr>
  </w:style>
  <w:style w:type="character" w:styleId="a3">
    <w:name w:val="Strong"/>
    <w:basedOn w:val="a0"/>
    <w:qFormat/>
    <w:rsid w:val="0057557D"/>
    <w:rPr>
      <w:b/>
      <w:bCs/>
    </w:rPr>
  </w:style>
  <w:style w:type="table" w:styleId="a4">
    <w:name w:val="Table Grid"/>
    <w:basedOn w:val="a1"/>
    <w:uiPriority w:val="59"/>
    <w:rsid w:val="0074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2015-03-23T08:24:00Z</cp:lastPrinted>
  <dcterms:created xsi:type="dcterms:W3CDTF">2015-03-23T08:03:00Z</dcterms:created>
  <dcterms:modified xsi:type="dcterms:W3CDTF">2015-03-23T08:25:00Z</dcterms:modified>
</cp:coreProperties>
</file>