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3C9694" wp14:editId="67697B1D">
            <wp:simplePos x="0" y="0"/>
            <wp:positionH relativeFrom="column">
              <wp:posOffset>-984885</wp:posOffset>
            </wp:positionH>
            <wp:positionV relativeFrom="paragraph">
              <wp:posOffset>-624840</wp:posOffset>
            </wp:positionV>
            <wp:extent cx="7806150" cy="10744200"/>
            <wp:effectExtent l="0" t="0" r="0" b="0"/>
            <wp:wrapNone/>
            <wp:docPr id="1" name="Рисунок 1" descr="E:\Обложки\5-9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89" cy="107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043A35" w:rsidRDefault="00043A35" w:rsidP="00845A06">
      <w:pPr>
        <w:pStyle w:val="22"/>
        <w:spacing w:before="20" w:after="20"/>
        <w:ind w:left="360"/>
        <w:jc w:val="center"/>
        <w:rPr>
          <w:b/>
          <w:bCs/>
        </w:rPr>
      </w:pPr>
    </w:p>
    <w:p w:rsidR="00845A06" w:rsidRDefault="00845A06" w:rsidP="00845A06">
      <w:pPr>
        <w:pStyle w:val="22"/>
        <w:spacing w:before="20" w:after="20"/>
        <w:ind w:left="360"/>
        <w:jc w:val="center"/>
        <w:rPr>
          <w:b/>
          <w:bCs/>
        </w:rPr>
      </w:pPr>
      <w:r w:rsidRPr="008F5309">
        <w:rPr>
          <w:b/>
          <w:bCs/>
        </w:rPr>
        <w:lastRenderedPageBreak/>
        <w:t>Пояснительная записка</w:t>
      </w:r>
    </w:p>
    <w:p w:rsidR="00845A06" w:rsidRPr="008F5309" w:rsidRDefault="00845A06" w:rsidP="00845A06">
      <w:pPr>
        <w:pStyle w:val="22"/>
        <w:spacing w:before="20" w:after="20"/>
        <w:ind w:left="360"/>
        <w:jc w:val="center"/>
        <w:rPr>
          <w:b/>
        </w:rPr>
      </w:pPr>
    </w:p>
    <w:p w:rsidR="00845A06" w:rsidRPr="00C0528A" w:rsidRDefault="00845A06" w:rsidP="00845A06">
      <w:pPr>
        <w:spacing w:line="360" w:lineRule="auto"/>
        <w:ind w:firstLine="709"/>
        <w:jc w:val="both"/>
        <w:rPr>
          <w:sz w:val="28"/>
        </w:rPr>
      </w:pPr>
      <w:r w:rsidRPr="00214B01">
        <w:t>Рабочая программа по математик</w:t>
      </w:r>
      <w:r w:rsidRPr="00214B01">
        <w:rPr>
          <w:b/>
        </w:rPr>
        <w:t>е</w:t>
      </w:r>
      <w:r w:rsidRPr="00214B01">
        <w:t xml:space="preserve"> для 5</w:t>
      </w:r>
      <w:r>
        <w:t>-6</w:t>
      </w:r>
      <w:r w:rsidRPr="00214B01">
        <w:t xml:space="preserve"> кла</w:t>
      </w:r>
      <w:r>
        <w:t>ссов разработана на основе</w:t>
      </w:r>
      <w:r>
        <w:rPr>
          <w:color w:val="00000A"/>
        </w:rPr>
        <w:t>т</w:t>
      </w:r>
      <w:r w:rsidRPr="002E037B">
        <w:rPr>
          <w:color w:val="00000A"/>
        </w:rPr>
        <w:t>ребований к результатам освоения основной общеобразовательной программы основного общего образования</w:t>
      </w:r>
      <w:r>
        <w:rPr>
          <w:color w:val="00000A"/>
        </w:rPr>
        <w:t xml:space="preserve"> МБОУ «</w:t>
      </w:r>
      <w:proofErr w:type="spellStart"/>
      <w:r>
        <w:rPr>
          <w:color w:val="00000A"/>
        </w:rPr>
        <w:t>Ижморская</w:t>
      </w:r>
      <w:proofErr w:type="spellEnd"/>
      <w:r>
        <w:rPr>
          <w:color w:val="00000A"/>
        </w:rPr>
        <w:t xml:space="preserve"> СОШ №1». </w:t>
      </w:r>
      <w:r>
        <w:t>Рабочая программа ориентирована на использование УМК</w:t>
      </w:r>
      <w:r w:rsidRPr="008F5309">
        <w:t xml:space="preserve"> </w:t>
      </w:r>
      <w:r w:rsidR="003974C9">
        <w:t xml:space="preserve">авторов </w:t>
      </w:r>
      <w:r w:rsidRPr="008F5309">
        <w:t xml:space="preserve">С.М. Никольского, </w:t>
      </w:r>
      <w:proofErr w:type="spellStart"/>
      <w:r w:rsidRPr="008F5309">
        <w:t>М.К.Потапов</w:t>
      </w:r>
      <w:r w:rsidR="003974C9">
        <w:t>а</w:t>
      </w:r>
      <w:proofErr w:type="spellEnd"/>
      <w:r w:rsidR="003974C9">
        <w:t xml:space="preserve">, </w:t>
      </w:r>
      <w:proofErr w:type="spellStart"/>
      <w:r w:rsidR="003974C9">
        <w:t>Н.Н.Решетникова</w:t>
      </w:r>
      <w:proofErr w:type="spellEnd"/>
      <w:r w:rsidR="003974C9">
        <w:t xml:space="preserve">, </w:t>
      </w:r>
      <w:proofErr w:type="spellStart"/>
      <w:r w:rsidR="003974C9">
        <w:t>А.В.Шевкина</w:t>
      </w:r>
      <w:proofErr w:type="spellEnd"/>
      <w:r w:rsidR="003974C9">
        <w:t>.</w:t>
      </w:r>
    </w:p>
    <w:p w:rsidR="00845A06" w:rsidRDefault="00845A06" w:rsidP="00845A06">
      <w:p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5A06" w:rsidRDefault="00845A06" w:rsidP="003974C9">
      <w:pPr>
        <w:rPr>
          <w:b/>
          <w:bCs/>
        </w:rPr>
      </w:pPr>
      <w:r w:rsidRPr="008F5309">
        <w:rPr>
          <w:bCs/>
        </w:rPr>
        <w:tab/>
      </w:r>
      <w:r w:rsidRPr="008F5309">
        <w:rPr>
          <w:color w:val="C00000"/>
        </w:rPr>
        <w:tab/>
      </w:r>
      <w:r>
        <w:rPr>
          <w:b/>
        </w:rPr>
        <w:t>Планируемые резуль</w:t>
      </w:r>
      <w:r w:rsidR="003974C9">
        <w:rPr>
          <w:b/>
        </w:rPr>
        <w:t xml:space="preserve">таты освоения учебного предмета  </w:t>
      </w:r>
      <w:r>
        <w:rPr>
          <w:b/>
        </w:rPr>
        <w:t>«Математика»</w:t>
      </w:r>
    </w:p>
    <w:p w:rsidR="00845A06" w:rsidRDefault="00845A06" w:rsidP="00D15DFA">
      <w:pPr>
        <w:spacing w:before="20" w:after="20" w:line="360" w:lineRule="auto"/>
        <w:jc w:val="both"/>
        <w:rPr>
          <w:b/>
          <w:i/>
          <w:iCs/>
          <w:spacing w:val="-10"/>
        </w:rPr>
      </w:pPr>
      <w:r w:rsidRPr="008F5309">
        <w:tab/>
      </w:r>
    </w:p>
    <w:p w:rsidR="00845A06" w:rsidRPr="008F5309" w:rsidRDefault="00845A06" w:rsidP="00845A06">
      <w:pPr>
        <w:spacing w:before="20" w:after="20" w:line="360" w:lineRule="auto"/>
        <w:jc w:val="both"/>
        <w:rPr>
          <w:b/>
        </w:rPr>
      </w:pPr>
      <w:r>
        <w:t xml:space="preserve">Личностные результаты </w:t>
      </w:r>
      <w:r w:rsidR="00D15DFA">
        <w:t>отражают</w:t>
      </w:r>
      <w:r>
        <w:t>:</w:t>
      </w:r>
    </w:p>
    <w:p w:rsidR="00845A06" w:rsidRDefault="00845A06" w:rsidP="00845A06">
      <w:pPr>
        <w:spacing w:line="360" w:lineRule="auto"/>
        <w:jc w:val="both"/>
      </w:pPr>
      <w:bookmarkStart w:id="1" w:name="sub_2091"/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5A06" w:rsidRDefault="00845A06" w:rsidP="00845A06">
      <w:pPr>
        <w:spacing w:line="360" w:lineRule="auto"/>
        <w:jc w:val="both"/>
      </w:pPr>
      <w:bookmarkStart w:id="2" w:name="sub_2092"/>
      <w:bookmarkEnd w:id="1"/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45A06" w:rsidRDefault="00845A06" w:rsidP="00845A06">
      <w:pPr>
        <w:spacing w:line="360" w:lineRule="auto"/>
        <w:jc w:val="both"/>
      </w:pPr>
      <w:bookmarkStart w:id="3" w:name="sub_2093"/>
      <w:bookmarkEnd w:id="2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5A06" w:rsidRDefault="00845A06" w:rsidP="00845A06">
      <w:pPr>
        <w:spacing w:line="360" w:lineRule="auto"/>
        <w:jc w:val="both"/>
      </w:pPr>
      <w:bookmarkStart w:id="4" w:name="sub_2094"/>
      <w:bookmarkEnd w:id="3"/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45A06" w:rsidRDefault="00845A06" w:rsidP="00845A06">
      <w:pPr>
        <w:spacing w:line="360" w:lineRule="auto"/>
        <w:jc w:val="both"/>
      </w:pPr>
      <w:bookmarkStart w:id="5" w:name="sub_2095"/>
      <w:bookmarkEnd w:id="4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45A06" w:rsidRDefault="00845A06" w:rsidP="00845A06">
      <w:pPr>
        <w:spacing w:line="360" w:lineRule="auto"/>
        <w:jc w:val="both"/>
      </w:pPr>
      <w:bookmarkStart w:id="6" w:name="sub_2096"/>
      <w:bookmarkEnd w:id="5"/>
      <w: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5A06" w:rsidRDefault="00845A06" w:rsidP="00845A06">
      <w:pPr>
        <w:spacing w:line="360" w:lineRule="auto"/>
        <w:jc w:val="both"/>
      </w:pPr>
      <w:bookmarkStart w:id="7" w:name="sub_2097"/>
      <w:bookmarkEnd w:id="6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45A06" w:rsidRDefault="00845A06" w:rsidP="00845A06">
      <w:pPr>
        <w:spacing w:line="360" w:lineRule="auto"/>
        <w:jc w:val="both"/>
      </w:pPr>
      <w:bookmarkStart w:id="8" w:name="sub_2098"/>
      <w:bookmarkEnd w:id="7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5A06" w:rsidRDefault="00845A06" w:rsidP="00845A06">
      <w:pPr>
        <w:spacing w:line="360" w:lineRule="auto"/>
        <w:jc w:val="both"/>
      </w:pPr>
      <w:bookmarkStart w:id="9" w:name="sub_2099"/>
      <w:bookmarkEnd w:id="8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45A06" w:rsidRDefault="00845A06" w:rsidP="00845A06">
      <w:pPr>
        <w:spacing w:line="360" w:lineRule="auto"/>
        <w:jc w:val="both"/>
      </w:pPr>
      <w:bookmarkStart w:id="10" w:name="sub_20910"/>
      <w:bookmarkEnd w:id="9"/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5A06" w:rsidRDefault="00845A06" w:rsidP="00845A06">
      <w:pPr>
        <w:spacing w:line="360" w:lineRule="auto"/>
        <w:jc w:val="both"/>
      </w:pPr>
      <w:bookmarkStart w:id="11" w:name="sub_20911"/>
      <w:bookmarkEnd w:id="10"/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845A06" w:rsidRPr="00D8469C" w:rsidRDefault="00845A06" w:rsidP="00845A06">
      <w:pPr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</w:t>
      </w:r>
      <w:r w:rsidR="00D15DFA">
        <w:t>отражают</w:t>
      </w:r>
      <w:r>
        <w:t>:</w:t>
      </w:r>
    </w:p>
    <w:p w:rsidR="00845A06" w:rsidRDefault="00845A06" w:rsidP="00845A06">
      <w:pPr>
        <w:spacing w:line="360" w:lineRule="auto"/>
        <w:jc w:val="both"/>
      </w:pPr>
      <w:bookmarkStart w:id="12" w:name="sub_2101"/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45A06" w:rsidRDefault="00845A06" w:rsidP="00845A06">
      <w:pPr>
        <w:spacing w:line="360" w:lineRule="auto"/>
        <w:jc w:val="both"/>
      </w:pPr>
      <w:bookmarkStart w:id="13" w:name="sub_2102"/>
      <w:bookmarkEnd w:id="12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45A06" w:rsidRDefault="00845A06" w:rsidP="00845A06">
      <w:pPr>
        <w:spacing w:line="360" w:lineRule="auto"/>
        <w:jc w:val="both"/>
      </w:pPr>
      <w:bookmarkStart w:id="14" w:name="sub_2103"/>
      <w:bookmarkEnd w:id="13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5A06" w:rsidRDefault="00845A06" w:rsidP="00845A06">
      <w:pPr>
        <w:spacing w:line="360" w:lineRule="auto"/>
        <w:jc w:val="both"/>
      </w:pPr>
      <w:bookmarkStart w:id="15" w:name="sub_2104"/>
      <w:bookmarkEnd w:id="14"/>
      <w:r>
        <w:t>4) умение оценивать правильность выполнения учебной задачи, собственные возможности ее решения;</w:t>
      </w:r>
    </w:p>
    <w:p w:rsidR="00845A06" w:rsidRDefault="00845A06" w:rsidP="00845A06">
      <w:pPr>
        <w:spacing w:line="360" w:lineRule="auto"/>
        <w:jc w:val="both"/>
      </w:pPr>
      <w:bookmarkStart w:id="16" w:name="sub_2105"/>
      <w:bookmarkEnd w:id="15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5A06" w:rsidRDefault="00845A06" w:rsidP="00845A06">
      <w:pPr>
        <w:spacing w:line="360" w:lineRule="auto"/>
        <w:jc w:val="both"/>
      </w:pPr>
      <w:bookmarkStart w:id="17" w:name="sub_2106"/>
      <w:bookmarkEnd w:id="16"/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lastRenderedPageBreak/>
        <w:t xml:space="preserve">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845A06" w:rsidRDefault="00845A06" w:rsidP="00845A06">
      <w:pPr>
        <w:spacing w:line="360" w:lineRule="auto"/>
        <w:jc w:val="both"/>
      </w:pPr>
      <w:bookmarkStart w:id="18" w:name="sub_2107"/>
      <w:bookmarkEnd w:id="17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45A06" w:rsidRDefault="00845A06" w:rsidP="00845A06">
      <w:pPr>
        <w:spacing w:line="360" w:lineRule="auto"/>
        <w:jc w:val="both"/>
      </w:pPr>
      <w:bookmarkStart w:id="19" w:name="sub_2108"/>
      <w:bookmarkEnd w:id="18"/>
      <w:r>
        <w:t>8) смысловое чтение;</w:t>
      </w:r>
    </w:p>
    <w:p w:rsidR="00845A06" w:rsidRDefault="00845A06" w:rsidP="00845A06">
      <w:pPr>
        <w:spacing w:line="360" w:lineRule="auto"/>
        <w:jc w:val="both"/>
      </w:pPr>
      <w:bookmarkStart w:id="20" w:name="sub_2109"/>
      <w:bookmarkEnd w:id="19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45A06" w:rsidRDefault="00845A06" w:rsidP="00845A06">
      <w:pPr>
        <w:spacing w:line="360" w:lineRule="auto"/>
        <w:jc w:val="both"/>
      </w:pPr>
      <w:bookmarkStart w:id="21" w:name="sub_21010"/>
      <w:bookmarkEnd w:id="20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845A06" w:rsidRPr="00A13B82" w:rsidRDefault="00845A06" w:rsidP="00845A06">
      <w:pPr>
        <w:spacing w:line="360" w:lineRule="auto"/>
        <w:jc w:val="both"/>
      </w:pPr>
      <w:r>
        <w:t xml:space="preserve">Предметные результаты освоения </w:t>
      </w:r>
      <w:r w:rsidR="00D15DFA">
        <w:t>учебного предмета «Математика» отражают</w:t>
      </w:r>
      <w:r>
        <w:t>:</w:t>
      </w:r>
    </w:p>
    <w:p w:rsidR="00845A06" w:rsidRDefault="00845A06" w:rsidP="00845A06">
      <w:pPr>
        <w:spacing w:line="360" w:lineRule="auto"/>
        <w:jc w:val="both"/>
      </w:pPr>
      <w:bookmarkStart w:id="22" w:name="sub_20311"/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2"/>
    <w:p w:rsidR="00845A06" w:rsidRDefault="00845A06" w:rsidP="00845A06">
      <w:pPr>
        <w:spacing w:line="360" w:lineRule="auto"/>
        <w:jc w:val="both"/>
      </w:pPr>
      <w:r>
        <w:t>осознание роли математики в развитии России и мира;</w:t>
      </w:r>
    </w:p>
    <w:p w:rsidR="00845A06" w:rsidRDefault="00845A06" w:rsidP="00845A06">
      <w:pPr>
        <w:spacing w:line="360" w:lineRule="auto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845A06" w:rsidRDefault="00845A06" w:rsidP="00845A06">
      <w:pPr>
        <w:spacing w:line="360" w:lineRule="auto"/>
        <w:jc w:val="both"/>
      </w:pPr>
      <w:bookmarkStart w:id="23" w:name="sub_20312"/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3"/>
    <w:p w:rsidR="00845A06" w:rsidRDefault="00845A06" w:rsidP="00845A06">
      <w:pPr>
        <w:spacing w:line="360" w:lineRule="auto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45A06" w:rsidRDefault="00845A06" w:rsidP="00845A06">
      <w:pPr>
        <w:spacing w:line="360" w:lineRule="auto"/>
        <w:jc w:val="both"/>
      </w:pPr>
      <w:r>
        <w:t>решение сюжетных задач разных типов на все арифметические действия;</w:t>
      </w:r>
    </w:p>
    <w:p w:rsidR="00845A06" w:rsidRDefault="00845A06" w:rsidP="00845A06">
      <w:pPr>
        <w:spacing w:line="360" w:lineRule="auto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45A06" w:rsidRDefault="00845A06" w:rsidP="00845A06">
      <w:pPr>
        <w:spacing w:line="360" w:lineRule="auto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45A06" w:rsidRDefault="00845A06" w:rsidP="00845A06">
      <w:pPr>
        <w:spacing w:line="360" w:lineRule="auto"/>
        <w:jc w:val="both"/>
      </w:pPr>
      <w: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845A06" w:rsidRDefault="00845A06" w:rsidP="00845A06">
      <w:pPr>
        <w:spacing w:line="360" w:lineRule="auto"/>
        <w:jc w:val="both"/>
      </w:pPr>
      <w:r>
        <w:t>решение логических задач;</w:t>
      </w:r>
    </w:p>
    <w:p w:rsidR="00845A06" w:rsidRDefault="00845A06" w:rsidP="00845A06">
      <w:pPr>
        <w:spacing w:line="360" w:lineRule="auto"/>
        <w:jc w:val="both"/>
      </w:pPr>
      <w:bookmarkStart w:id="24" w:name="sub_20313"/>
      <w: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4"/>
    <w:p w:rsidR="00845A06" w:rsidRDefault="00845A06" w:rsidP="00845A06">
      <w:pPr>
        <w:spacing w:line="360" w:lineRule="auto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45A06" w:rsidRDefault="00845A06" w:rsidP="00845A06">
      <w:pPr>
        <w:spacing w:line="360" w:lineRule="auto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845A06" w:rsidRDefault="00845A06" w:rsidP="00845A06">
      <w:pPr>
        <w:spacing w:line="360" w:lineRule="auto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845A06" w:rsidRDefault="00845A06" w:rsidP="00845A06">
      <w:pPr>
        <w:spacing w:line="360" w:lineRule="auto"/>
        <w:jc w:val="both"/>
      </w:pPr>
      <w:r>
        <w:t>выполнение округления чисел в соответствии с правилами;</w:t>
      </w:r>
    </w:p>
    <w:p w:rsidR="00845A06" w:rsidRDefault="00845A06" w:rsidP="00845A06">
      <w:pPr>
        <w:spacing w:line="360" w:lineRule="auto"/>
        <w:jc w:val="both"/>
      </w:pPr>
      <w:r>
        <w:t>сравнение чисел;</w:t>
      </w:r>
    </w:p>
    <w:p w:rsidR="00845A06" w:rsidRDefault="00845A06" w:rsidP="00845A06">
      <w:pPr>
        <w:spacing w:line="360" w:lineRule="auto"/>
        <w:jc w:val="both"/>
      </w:pPr>
      <w:r>
        <w:t>оценивание значения квадратного корня из положительного целого числа;</w:t>
      </w:r>
    </w:p>
    <w:p w:rsidR="00845A06" w:rsidRDefault="00845A06" w:rsidP="00845A06">
      <w:pPr>
        <w:spacing w:line="360" w:lineRule="auto"/>
        <w:jc w:val="both"/>
      </w:pPr>
      <w:bookmarkStart w:id="25" w:name="sub_20314"/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25"/>
    <w:p w:rsidR="00845A06" w:rsidRDefault="00845A06" w:rsidP="00845A06">
      <w:pPr>
        <w:spacing w:line="360" w:lineRule="auto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45A06" w:rsidRDefault="00845A06" w:rsidP="00845A06">
      <w:pPr>
        <w:spacing w:line="360" w:lineRule="auto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45A06" w:rsidRDefault="00845A06" w:rsidP="00845A06">
      <w:pPr>
        <w:spacing w:line="360" w:lineRule="auto"/>
        <w:jc w:val="both"/>
      </w:pPr>
      <w:r>
        <w:t xml:space="preserve">решение линейных и квадратных уравнений и неравенств, уравнений и неравенств сводящихся к </w:t>
      </w:r>
      <w:proofErr w:type="gramStart"/>
      <w:r>
        <w:t>линейным</w:t>
      </w:r>
      <w:proofErr w:type="gramEnd"/>
      <w: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845A06" w:rsidRDefault="00845A06" w:rsidP="00845A06">
      <w:pPr>
        <w:spacing w:line="360" w:lineRule="auto"/>
        <w:jc w:val="both"/>
      </w:pPr>
      <w:bookmarkStart w:id="26" w:name="sub_20315"/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26"/>
    <w:p w:rsidR="00845A06" w:rsidRDefault="00845A06" w:rsidP="00845A06">
      <w:pPr>
        <w:spacing w:line="360" w:lineRule="auto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845A06" w:rsidRDefault="00845A06" w:rsidP="00845A06">
      <w:pPr>
        <w:spacing w:line="360" w:lineRule="auto"/>
        <w:jc w:val="both"/>
      </w:pPr>
      <w: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845A06" w:rsidRDefault="00845A06" w:rsidP="00845A06">
      <w:pPr>
        <w:spacing w:line="360" w:lineRule="auto"/>
        <w:jc w:val="both"/>
      </w:pPr>
      <w:r>
        <w:t>построение графика линейной и квадратичной функций;</w:t>
      </w:r>
    </w:p>
    <w:p w:rsidR="00845A06" w:rsidRDefault="00845A06" w:rsidP="00845A06">
      <w:pPr>
        <w:spacing w:line="360" w:lineRule="auto"/>
        <w:jc w:val="both"/>
      </w:pPr>
      <w:r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45A06" w:rsidRDefault="00845A06" w:rsidP="00845A06">
      <w:pPr>
        <w:spacing w:line="360" w:lineRule="auto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45A06" w:rsidRDefault="00845A06" w:rsidP="00845A06">
      <w:pPr>
        <w:spacing w:line="360" w:lineRule="auto"/>
        <w:jc w:val="both"/>
      </w:pPr>
      <w:bookmarkStart w:id="27" w:name="sub_20316"/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27"/>
    <w:p w:rsidR="00845A06" w:rsidRDefault="00845A06" w:rsidP="00845A06">
      <w:pPr>
        <w:spacing w:line="360" w:lineRule="auto"/>
        <w:jc w:val="both"/>
      </w:pPr>
      <w:proofErr w:type="gramStart"/>
      <w: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845A06" w:rsidRDefault="00845A06" w:rsidP="00845A06">
      <w:pPr>
        <w:spacing w:line="360" w:lineRule="auto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845A06" w:rsidRDefault="00845A06" w:rsidP="00845A06">
      <w:pPr>
        <w:spacing w:line="360" w:lineRule="auto"/>
        <w:jc w:val="both"/>
      </w:pPr>
      <w:bookmarkStart w:id="28" w:name="sub_20317"/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28"/>
    <w:p w:rsidR="00845A06" w:rsidRDefault="00845A06" w:rsidP="00845A06">
      <w:pPr>
        <w:spacing w:line="360" w:lineRule="auto"/>
        <w:jc w:val="both"/>
      </w:pPr>
      <w: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>
        <w:t>между</w:t>
      </w:r>
      <w:proofErr w:type="gramEnd"/>
      <w:r>
        <w:t xml:space="preserve"> прямыми, перпендикуляр, наклонная, проекция;</w:t>
      </w:r>
    </w:p>
    <w:p w:rsidR="00845A06" w:rsidRDefault="00845A06" w:rsidP="00845A06">
      <w:pPr>
        <w:spacing w:line="360" w:lineRule="auto"/>
        <w:jc w:val="both"/>
      </w:pPr>
      <w:r>
        <w:t>проведение доказательств в геометрии;</w:t>
      </w:r>
    </w:p>
    <w:p w:rsidR="00845A06" w:rsidRDefault="00845A06" w:rsidP="00845A06">
      <w:pPr>
        <w:spacing w:line="360" w:lineRule="auto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845A06" w:rsidRDefault="00845A06" w:rsidP="00845A06">
      <w:pPr>
        <w:spacing w:line="360" w:lineRule="auto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845A06" w:rsidRDefault="00845A06" w:rsidP="00845A06">
      <w:pPr>
        <w:spacing w:line="360" w:lineRule="auto"/>
        <w:jc w:val="both"/>
      </w:pPr>
      <w:bookmarkStart w:id="29" w:name="sub_20318"/>
      <w:proofErr w:type="gramStart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29"/>
    <w:p w:rsidR="00845A06" w:rsidRDefault="00845A06" w:rsidP="00845A06">
      <w:pPr>
        <w:spacing w:line="360" w:lineRule="auto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845A06" w:rsidRDefault="00845A06" w:rsidP="00845A06">
      <w:pPr>
        <w:spacing w:line="360" w:lineRule="auto"/>
        <w:jc w:val="both"/>
      </w:pPr>
      <w:r>
        <w:t>решение простейших комбинаторных задач;</w:t>
      </w:r>
    </w:p>
    <w:p w:rsidR="00845A06" w:rsidRDefault="00845A06" w:rsidP="00845A06">
      <w:pPr>
        <w:spacing w:line="360" w:lineRule="auto"/>
        <w:jc w:val="both"/>
      </w:pPr>
      <w:r>
        <w:lastRenderedPageBreak/>
        <w:t>определение основных статистических характеристик числовых наборов;</w:t>
      </w:r>
    </w:p>
    <w:p w:rsidR="00845A06" w:rsidRDefault="00845A06" w:rsidP="00845A06">
      <w:pPr>
        <w:spacing w:line="360" w:lineRule="auto"/>
        <w:jc w:val="both"/>
      </w:pPr>
      <w:r>
        <w:t>оценивание и вычисление вероятности события в простейших случаях;</w:t>
      </w:r>
    </w:p>
    <w:p w:rsidR="00845A06" w:rsidRDefault="00845A06" w:rsidP="00845A06">
      <w:pPr>
        <w:spacing w:line="360" w:lineRule="auto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45A06" w:rsidRDefault="00845A06" w:rsidP="00845A06">
      <w:pPr>
        <w:spacing w:line="360" w:lineRule="auto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45A06" w:rsidRDefault="00845A06" w:rsidP="00845A06">
      <w:pPr>
        <w:spacing w:line="360" w:lineRule="auto"/>
        <w:jc w:val="both"/>
      </w:pPr>
      <w:bookmarkStart w:id="30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30"/>
    <w:p w:rsidR="00845A06" w:rsidRDefault="00845A06" w:rsidP="00845A06">
      <w:pPr>
        <w:spacing w:line="360" w:lineRule="auto"/>
        <w:jc w:val="both"/>
      </w:pPr>
      <w:r>
        <w:t>распознавание верных и неверных высказываний;</w:t>
      </w:r>
    </w:p>
    <w:p w:rsidR="00845A06" w:rsidRDefault="00845A06" w:rsidP="00845A06">
      <w:pPr>
        <w:spacing w:line="360" w:lineRule="auto"/>
        <w:jc w:val="both"/>
      </w:pPr>
      <w:r>
        <w:t>оценивание результатов вычислений при решении практических задач;</w:t>
      </w:r>
    </w:p>
    <w:p w:rsidR="00845A06" w:rsidRDefault="00845A06" w:rsidP="00845A06">
      <w:pPr>
        <w:spacing w:line="360" w:lineRule="auto"/>
        <w:jc w:val="both"/>
      </w:pPr>
      <w:r>
        <w:t>выполнение сравнения чисел в реальных ситуациях;</w:t>
      </w:r>
    </w:p>
    <w:p w:rsidR="00845A06" w:rsidRDefault="00845A06" w:rsidP="00845A06">
      <w:pPr>
        <w:spacing w:line="360" w:lineRule="auto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845A06" w:rsidRDefault="00845A06" w:rsidP="00845A06">
      <w:pPr>
        <w:spacing w:line="360" w:lineRule="auto"/>
        <w:jc w:val="both"/>
      </w:pPr>
      <w:r>
        <w:t>решение практических задач с применением простейших свойств фигур;</w:t>
      </w:r>
    </w:p>
    <w:p w:rsidR="00845A06" w:rsidRDefault="00845A06" w:rsidP="00845A06">
      <w:pPr>
        <w:spacing w:line="360" w:lineRule="auto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845A06" w:rsidRPr="008F5309" w:rsidRDefault="00845A06" w:rsidP="00845A06">
      <w:pPr>
        <w:tabs>
          <w:tab w:val="left" w:pos="576"/>
        </w:tabs>
        <w:autoSpaceDE w:val="0"/>
        <w:autoSpaceDN w:val="0"/>
        <w:adjustRightInd w:val="0"/>
        <w:spacing w:before="20" w:after="20" w:line="360" w:lineRule="auto"/>
        <w:jc w:val="both"/>
      </w:pPr>
    </w:p>
    <w:p w:rsidR="00845A06" w:rsidRPr="008F5309" w:rsidRDefault="00845A06" w:rsidP="00845A06">
      <w:pPr>
        <w:pStyle w:val="22"/>
        <w:tabs>
          <w:tab w:val="left" w:pos="0"/>
        </w:tabs>
        <w:spacing w:before="20" w:after="20" w:line="360" w:lineRule="auto"/>
        <w:ind w:left="0"/>
      </w:pPr>
    </w:p>
    <w:p w:rsidR="00845A06" w:rsidRPr="00845A06" w:rsidRDefault="00845A06" w:rsidP="00845A06">
      <w:pPr>
        <w:spacing w:before="20" w:after="20" w:line="360" w:lineRule="auto"/>
        <w:jc w:val="center"/>
        <w:rPr>
          <w:b/>
        </w:rPr>
      </w:pPr>
      <w:r>
        <w:rPr>
          <w:b/>
        </w:rPr>
        <w:t xml:space="preserve">СОДЕРЖАНИЕ </w:t>
      </w:r>
      <w:r w:rsidR="00D15DFA">
        <w:rPr>
          <w:b/>
        </w:rPr>
        <w:t>УЧЕБНОГО ПРЕДМЕТА «МАТЕМАТИКА»</w:t>
      </w:r>
      <w:r>
        <w:rPr>
          <w:b/>
        </w:rPr>
        <w:t xml:space="preserve"> 5-6 КЛАСС</w:t>
      </w:r>
    </w:p>
    <w:p w:rsidR="00845A06" w:rsidRPr="00845A06" w:rsidRDefault="00845A06" w:rsidP="003974C9">
      <w:pPr>
        <w:spacing w:before="20" w:after="20" w:line="360" w:lineRule="auto"/>
        <w:jc w:val="center"/>
        <w:rPr>
          <w:b/>
        </w:rPr>
      </w:pPr>
      <w:r>
        <w:rPr>
          <w:b/>
        </w:rPr>
        <w:t>5 КЛАСС</w:t>
      </w:r>
    </w:p>
    <w:p w:rsidR="00845A06" w:rsidRPr="008F5309" w:rsidRDefault="00845A06" w:rsidP="00845A06">
      <w:pPr>
        <w:spacing w:line="360" w:lineRule="auto"/>
        <w:rPr>
          <w:i/>
        </w:rPr>
      </w:pPr>
      <w:r w:rsidRPr="008F5309">
        <w:rPr>
          <w:b/>
          <w:bCs/>
          <w:i/>
        </w:rPr>
        <w:tab/>
        <w:t xml:space="preserve">Натуральные числа и ноль </w:t>
      </w:r>
    </w:p>
    <w:p w:rsidR="00845A06" w:rsidRPr="008F5309" w:rsidRDefault="00845A06" w:rsidP="00845A06">
      <w:pPr>
        <w:spacing w:line="360" w:lineRule="auto"/>
        <w:rPr>
          <w:i/>
        </w:rPr>
      </w:pPr>
      <w:r w:rsidRPr="008F5309">
        <w:tab/>
        <w:t xml:space="preserve"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</w:t>
      </w:r>
      <w:proofErr w:type="gramStart"/>
      <w:r w:rsidRPr="008F5309">
        <w:t>на цело</w:t>
      </w:r>
      <w:proofErr w:type="gramEnd"/>
      <w:r w:rsidRPr="008F5309">
        <w:t>, деление с остатком. Числовые выражения. Решение текстовых задач.</w:t>
      </w:r>
    </w:p>
    <w:p w:rsidR="00845A06" w:rsidRPr="008F5309" w:rsidRDefault="00845A06" w:rsidP="00845A06">
      <w:pPr>
        <w:spacing w:line="360" w:lineRule="auto"/>
        <w:rPr>
          <w:i/>
        </w:rPr>
      </w:pPr>
      <w:r w:rsidRPr="008F5309">
        <w:rPr>
          <w:b/>
          <w:bCs/>
          <w:i/>
        </w:rPr>
        <w:tab/>
        <w:t xml:space="preserve">Измерение величин </w:t>
      </w:r>
    </w:p>
    <w:p w:rsidR="00845A06" w:rsidRPr="008F5309" w:rsidRDefault="00845A06" w:rsidP="00845A06">
      <w:pPr>
        <w:spacing w:line="360" w:lineRule="auto"/>
      </w:pPr>
      <w:r w:rsidRPr="008F5309">
        <w:tab/>
      </w:r>
      <w:proofErr w:type="gramStart"/>
      <w:r w:rsidRPr="008F5309">
        <w:t>Прямая</w:t>
      </w:r>
      <w:proofErr w:type="gramEnd"/>
      <w:r w:rsidRPr="008F5309">
        <w:t>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</w:r>
    </w:p>
    <w:p w:rsidR="00845A06" w:rsidRPr="008F5309" w:rsidRDefault="00845A06" w:rsidP="00845A06">
      <w:pPr>
        <w:spacing w:line="360" w:lineRule="auto"/>
        <w:rPr>
          <w:i/>
        </w:rPr>
      </w:pPr>
      <w:r w:rsidRPr="008F5309">
        <w:rPr>
          <w:b/>
          <w:bCs/>
          <w:i/>
        </w:rPr>
        <w:tab/>
        <w:t xml:space="preserve">Делимость натуральных чисел </w:t>
      </w:r>
    </w:p>
    <w:p w:rsidR="00845A06" w:rsidRPr="008F5309" w:rsidRDefault="00845A06" w:rsidP="00845A06">
      <w:pPr>
        <w:spacing w:line="360" w:lineRule="auto"/>
      </w:pPr>
      <w:r w:rsidRPr="008F5309">
        <w:lastRenderedPageBreak/>
        <w:tab/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845A06" w:rsidRPr="008F5309" w:rsidRDefault="00845A06" w:rsidP="00845A06">
      <w:pPr>
        <w:spacing w:line="360" w:lineRule="auto"/>
        <w:rPr>
          <w:i/>
        </w:rPr>
      </w:pPr>
      <w:r w:rsidRPr="008F5309">
        <w:rPr>
          <w:b/>
          <w:bCs/>
          <w:i/>
        </w:rPr>
        <w:tab/>
        <w:t xml:space="preserve">Обыкновенные дроби </w:t>
      </w:r>
    </w:p>
    <w:p w:rsidR="00845A06" w:rsidRPr="008F5309" w:rsidRDefault="00845A06" w:rsidP="00845A06">
      <w:pPr>
        <w:spacing w:line="360" w:lineRule="auto"/>
      </w:pPr>
      <w:r w:rsidRPr="008F5309">
        <w:tab/>
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</w:r>
    </w:p>
    <w:p w:rsidR="00845A06" w:rsidRDefault="00845A06" w:rsidP="00845A06">
      <w:pPr>
        <w:spacing w:line="360" w:lineRule="auto"/>
        <w:ind w:right="-285" w:firstLine="720"/>
        <w:jc w:val="both"/>
        <w:rPr>
          <w:b/>
          <w:bCs/>
          <w:i/>
        </w:rPr>
      </w:pPr>
      <w:r w:rsidRPr="008F5309">
        <w:rPr>
          <w:b/>
          <w:bCs/>
          <w:i/>
        </w:rPr>
        <w:t>Повторение</w:t>
      </w:r>
    </w:p>
    <w:p w:rsidR="00845A06" w:rsidRPr="008F5309" w:rsidRDefault="00845A06" w:rsidP="00845A06">
      <w:pPr>
        <w:spacing w:before="20" w:after="20" w:line="360" w:lineRule="auto"/>
        <w:jc w:val="center"/>
        <w:rPr>
          <w:b/>
        </w:rPr>
      </w:pPr>
      <w:r>
        <w:rPr>
          <w:b/>
        </w:rPr>
        <w:t>6 КЛАСС</w:t>
      </w:r>
    </w:p>
    <w:p w:rsidR="00845A06" w:rsidRPr="00E855CC" w:rsidRDefault="00845A06" w:rsidP="00845A06">
      <w:pPr>
        <w:spacing w:line="360" w:lineRule="auto"/>
        <w:ind w:right="-285" w:firstLine="720"/>
        <w:jc w:val="both"/>
        <w:rPr>
          <w:b/>
          <w:i/>
        </w:rPr>
      </w:pPr>
      <w:r w:rsidRPr="00E855CC">
        <w:rPr>
          <w:b/>
          <w:bCs/>
          <w:i/>
        </w:rPr>
        <w:t>Отношения, пропорции, проценты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</w:p>
    <w:p w:rsidR="00845A06" w:rsidRPr="00E855CC" w:rsidRDefault="00845A06" w:rsidP="00845A06">
      <w:pPr>
        <w:spacing w:line="360" w:lineRule="auto"/>
        <w:ind w:right="-285" w:firstLine="720"/>
        <w:jc w:val="both"/>
        <w:rPr>
          <w:b/>
          <w:bCs/>
          <w:i/>
        </w:rPr>
      </w:pPr>
      <w:r w:rsidRPr="00E855CC">
        <w:rPr>
          <w:b/>
          <w:bCs/>
          <w:i/>
        </w:rPr>
        <w:t>Целые числа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</w:p>
    <w:p w:rsidR="00845A06" w:rsidRPr="00E855CC" w:rsidRDefault="00845A06" w:rsidP="00845A06">
      <w:pPr>
        <w:spacing w:line="360" w:lineRule="auto"/>
        <w:ind w:right="-285" w:firstLine="720"/>
        <w:jc w:val="both"/>
        <w:rPr>
          <w:b/>
          <w:i/>
        </w:rPr>
      </w:pPr>
      <w:r w:rsidRPr="00E855CC">
        <w:rPr>
          <w:b/>
          <w:i/>
        </w:rPr>
        <w:t>Рациональные числа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Основная цель – добиться осознанного владения школьниками арифметических действий над рациональными числами.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</w:p>
    <w:p w:rsidR="00845A06" w:rsidRPr="00E855CC" w:rsidRDefault="00845A06" w:rsidP="00845A06">
      <w:pPr>
        <w:spacing w:line="360" w:lineRule="auto"/>
        <w:ind w:right="-285" w:firstLine="720"/>
        <w:jc w:val="both"/>
        <w:rPr>
          <w:b/>
          <w:bCs/>
          <w:i/>
        </w:rPr>
      </w:pPr>
      <w:r w:rsidRPr="00E855CC">
        <w:rPr>
          <w:b/>
          <w:bCs/>
          <w:i/>
        </w:rPr>
        <w:t>Десятичные дроби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lastRenderedPageBreak/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  <w:r w:rsidRPr="00E855CC">
        <w:t>Основная цель – научить учащихся действиям с десятичными дробями и приближёнными вычислениями.</w:t>
      </w:r>
    </w:p>
    <w:p w:rsidR="00845A06" w:rsidRPr="00E855CC" w:rsidRDefault="00845A06" w:rsidP="00845A06">
      <w:pPr>
        <w:spacing w:line="360" w:lineRule="auto"/>
        <w:ind w:right="-285" w:firstLine="720"/>
        <w:jc w:val="both"/>
      </w:pPr>
    </w:p>
    <w:p w:rsidR="00845A06" w:rsidRPr="00E855CC" w:rsidRDefault="00845A06" w:rsidP="00845A06">
      <w:pPr>
        <w:spacing w:line="360" w:lineRule="auto"/>
        <w:ind w:right="-285" w:firstLine="720"/>
        <w:jc w:val="both"/>
        <w:rPr>
          <w:b/>
          <w:i/>
        </w:rPr>
      </w:pPr>
      <w:r w:rsidRPr="00E855CC">
        <w:rPr>
          <w:b/>
          <w:i/>
        </w:rPr>
        <w:t>Обыкновенные и десятичные дроби</w:t>
      </w:r>
    </w:p>
    <w:p w:rsidR="00845A06" w:rsidRPr="00845A06" w:rsidRDefault="00845A06" w:rsidP="00845A06">
      <w:pPr>
        <w:spacing w:line="360" w:lineRule="auto"/>
        <w:ind w:right="-285" w:firstLine="720"/>
        <w:jc w:val="both"/>
        <w:rPr>
          <w:bCs/>
        </w:rPr>
      </w:pPr>
      <w:r w:rsidRPr="00E855CC">
        <w:t>Разложение положительной обыкновенной дроби в конечную десятичную дробь.</w:t>
      </w:r>
      <w:r w:rsidRPr="00E855CC">
        <w:rPr>
          <w:bCs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845A06" w:rsidRDefault="00845A06" w:rsidP="00845A06">
      <w:pPr>
        <w:spacing w:line="360" w:lineRule="auto"/>
        <w:ind w:right="-285" w:firstLine="720"/>
        <w:jc w:val="both"/>
        <w:rPr>
          <w:b/>
          <w:bCs/>
          <w:i/>
        </w:rPr>
      </w:pPr>
      <w:r w:rsidRPr="008F5309">
        <w:rPr>
          <w:b/>
          <w:bCs/>
          <w:i/>
        </w:rPr>
        <w:t>Повторение</w:t>
      </w:r>
    </w:p>
    <w:p w:rsidR="00845A06" w:rsidRDefault="00845A06" w:rsidP="00845A06">
      <w:pPr>
        <w:spacing w:before="20" w:after="20"/>
        <w:jc w:val="both"/>
        <w:rPr>
          <w:rFonts w:asciiTheme="majorBidi" w:hAnsiTheme="majorBidi" w:cstheme="majorBidi"/>
          <w:sz w:val="28"/>
          <w:szCs w:val="28"/>
        </w:rPr>
      </w:pPr>
    </w:p>
    <w:p w:rsidR="00845A06" w:rsidRPr="001052B6" w:rsidRDefault="00845A06" w:rsidP="00845A06">
      <w:pPr>
        <w:spacing w:line="360" w:lineRule="auto"/>
        <w:ind w:right="-285" w:firstLine="720"/>
        <w:jc w:val="both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349"/>
      </w:tblGrid>
      <w:tr w:rsidR="00845A06" w:rsidRPr="001052B6" w:rsidTr="00246AD0">
        <w:trPr>
          <w:trHeight w:val="1935"/>
        </w:trPr>
        <w:tc>
          <w:tcPr>
            <w:tcW w:w="123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06" w:rsidRPr="00910618" w:rsidRDefault="00845A06" w:rsidP="0097061F">
            <w:pPr>
              <w:spacing w:after="100" w:afterAutospacing="1" w:line="300" w:lineRule="atLeast"/>
              <w:rPr>
                <w:color w:val="767676"/>
                <w:sz w:val="28"/>
                <w:szCs w:val="28"/>
              </w:rPr>
            </w:pPr>
          </w:p>
        </w:tc>
        <w:tc>
          <w:tcPr>
            <w:tcW w:w="4877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06" w:rsidRPr="008F5309" w:rsidRDefault="00845A06" w:rsidP="0097061F">
            <w:pPr>
              <w:spacing w:after="100" w:afterAutospacing="1" w:line="300" w:lineRule="atLeast"/>
              <w:rPr>
                <w:i/>
                <w:sz w:val="28"/>
                <w:szCs w:val="28"/>
              </w:rPr>
            </w:pPr>
          </w:p>
          <w:p w:rsidR="003974C9" w:rsidRDefault="003974C9" w:rsidP="0097061F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45A06" w:rsidRPr="00551F0E" w:rsidRDefault="003974C9" w:rsidP="0097061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5 класс</w:t>
            </w:r>
          </w:p>
          <w:p w:rsidR="00845A06" w:rsidRPr="00F606EF" w:rsidRDefault="00845A06" w:rsidP="0097061F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  <w:p w:rsidR="00845A06" w:rsidRPr="00F606EF" w:rsidRDefault="00845A06" w:rsidP="0097061F">
            <w:pPr>
              <w:pStyle w:val="a4"/>
              <w:spacing w:before="20" w:after="20"/>
              <w:ind w:left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"/>
              <w:gridCol w:w="5045"/>
              <w:gridCol w:w="1625"/>
              <w:gridCol w:w="1692"/>
            </w:tblGrid>
            <w:tr w:rsidR="00845A06" w:rsidRPr="00E855CC" w:rsidTr="0097061F">
              <w:trPr>
                <w:trHeight w:val="692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E855CC" w:rsidRDefault="00845A06" w:rsidP="0097061F">
                  <w:pPr>
                    <w:jc w:val="both"/>
                  </w:pPr>
                  <w:r w:rsidRPr="00E855CC">
                    <w:t xml:space="preserve">№ </w:t>
                  </w:r>
                  <w:proofErr w:type="gramStart"/>
                  <w:r w:rsidRPr="00E855CC">
                    <w:t>п</w:t>
                  </w:r>
                  <w:proofErr w:type="gramEnd"/>
                  <w:r w:rsidRPr="00E855CC">
                    <w:t>/п.</w:t>
                  </w: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E855CC" w:rsidRDefault="00845A06" w:rsidP="0097061F">
                  <w:pPr>
                    <w:jc w:val="both"/>
                  </w:pPr>
                  <w:r w:rsidRPr="00E855CC">
                    <w:t>Наименование разделов и тем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6E6E11" w:rsidRDefault="00845A06" w:rsidP="0097061F">
                  <w:pPr>
                    <w:jc w:val="both"/>
                    <w:rPr>
                      <w:b/>
                    </w:rPr>
                  </w:pPr>
                  <w:r w:rsidRPr="006E6E11">
                    <w:rPr>
                      <w:b/>
                    </w:rPr>
                    <w:t>Всего часов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 w:rsidRPr="00BB197B">
                    <w:rPr>
                      <w:b/>
                    </w:rPr>
                    <w:t>Кол-во контрольных работ</w:t>
                  </w:r>
                </w:p>
              </w:tc>
            </w:tr>
            <w:tr w:rsidR="00845A06" w:rsidRPr="00E855CC" w:rsidTr="0097061F">
              <w:trPr>
                <w:trHeight w:val="33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845A06">
                  <w:pPr>
                    <w:pStyle w:val="a6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8F5309" w:rsidRDefault="00845A06" w:rsidP="0097061F">
                  <w:pPr>
                    <w:spacing w:line="300" w:lineRule="atLeast"/>
                  </w:pPr>
                  <w:r w:rsidRPr="008F5309">
                    <w:rPr>
                      <w:bCs/>
                    </w:rPr>
                    <w:t xml:space="preserve">Натуральные числа и ноль </w:t>
                  </w:r>
                </w:p>
                <w:p w:rsidR="00845A06" w:rsidRPr="008F5309" w:rsidRDefault="00845A06" w:rsidP="0097061F">
                  <w:pPr>
                    <w:jc w:val="both"/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97061F">
                  <w:pPr>
                    <w:jc w:val="both"/>
                  </w:pPr>
                  <w:r>
                    <w:t>51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Default="00845A06" w:rsidP="0097061F">
                  <w:pPr>
                    <w:jc w:val="both"/>
                  </w:pPr>
                  <w:r>
                    <w:t>2</w:t>
                  </w:r>
                </w:p>
              </w:tc>
            </w:tr>
            <w:tr w:rsidR="00845A06" w:rsidRPr="00E855CC" w:rsidTr="0097061F">
              <w:trPr>
                <w:trHeight w:val="33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845A06">
                  <w:pPr>
                    <w:pStyle w:val="a6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8F5309" w:rsidRDefault="00845A06" w:rsidP="0097061F">
                  <w:pPr>
                    <w:spacing w:line="300" w:lineRule="atLeast"/>
                  </w:pPr>
                  <w:r w:rsidRPr="008F5309">
                    <w:rPr>
                      <w:bCs/>
                    </w:rPr>
                    <w:t xml:space="preserve">Измерение величин </w:t>
                  </w:r>
                </w:p>
                <w:p w:rsidR="00845A06" w:rsidRPr="008F5309" w:rsidRDefault="00845A06" w:rsidP="0097061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>
                    <w:t>39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Default="00845A06" w:rsidP="0097061F">
                  <w:pPr>
                    <w:jc w:val="both"/>
                  </w:pPr>
                  <w:r>
                    <w:t>2</w:t>
                  </w:r>
                </w:p>
              </w:tc>
            </w:tr>
            <w:tr w:rsidR="00845A06" w:rsidRPr="00E855CC" w:rsidTr="0097061F">
              <w:trPr>
                <w:trHeight w:val="33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845A06">
                  <w:pPr>
                    <w:pStyle w:val="a6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8F5309" w:rsidRDefault="00845A06" w:rsidP="0097061F">
                  <w:pPr>
                    <w:spacing w:line="300" w:lineRule="atLeast"/>
                  </w:pPr>
                  <w:r w:rsidRPr="008F5309">
                    <w:rPr>
                      <w:bCs/>
                    </w:rPr>
                    <w:t xml:space="preserve">Измерение величин </w:t>
                  </w:r>
                </w:p>
                <w:p w:rsidR="00845A06" w:rsidRPr="008F5309" w:rsidRDefault="00845A06" w:rsidP="0097061F">
                  <w:pPr>
                    <w:jc w:val="both"/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>
                    <w:t>25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Default="00845A06" w:rsidP="0097061F">
                  <w:pPr>
                    <w:jc w:val="both"/>
                  </w:pPr>
                  <w:r>
                    <w:t>1</w:t>
                  </w:r>
                </w:p>
              </w:tc>
            </w:tr>
            <w:tr w:rsidR="00845A06" w:rsidRPr="00E855CC" w:rsidTr="0097061F">
              <w:trPr>
                <w:trHeight w:val="33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845A06">
                  <w:pPr>
                    <w:pStyle w:val="a6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A06" w:rsidRPr="008F5309" w:rsidRDefault="00845A06" w:rsidP="0097061F">
                  <w:pPr>
                    <w:spacing w:line="300" w:lineRule="atLeast"/>
                  </w:pPr>
                  <w:r w:rsidRPr="008F5309">
                    <w:rPr>
                      <w:bCs/>
                    </w:rPr>
                    <w:t xml:space="preserve">Обыкновенные дроби </w:t>
                  </w:r>
                </w:p>
                <w:p w:rsidR="00845A06" w:rsidRPr="008F5309" w:rsidRDefault="00845A06" w:rsidP="0097061F">
                  <w:pPr>
                    <w:spacing w:line="300" w:lineRule="atLeast"/>
                    <w:rPr>
                      <w:bCs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>
                    <w:t>74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Default="00845A06" w:rsidP="0097061F">
                  <w:pPr>
                    <w:jc w:val="both"/>
                  </w:pPr>
                  <w:r>
                    <w:t>3</w:t>
                  </w:r>
                </w:p>
              </w:tc>
            </w:tr>
            <w:tr w:rsidR="00845A06" w:rsidRPr="00E855CC" w:rsidTr="0097061F">
              <w:trPr>
                <w:trHeight w:val="23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845A06">
                  <w:pPr>
                    <w:pStyle w:val="a6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 w:rsidRPr="00E855CC">
                    <w:rPr>
                      <w:bCs/>
                    </w:rPr>
                    <w:t>Повторение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912DBF" w:rsidRDefault="00845A06" w:rsidP="0097061F">
                  <w:pPr>
                    <w:jc w:val="both"/>
                  </w:pPr>
                  <w:r w:rsidRPr="00E855CC">
                    <w:t>1</w:t>
                  </w:r>
                  <w:r>
                    <w:t>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>
                    <w:t>1</w:t>
                  </w:r>
                </w:p>
              </w:tc>
            </w:tr>
            <w:tr w:rsidR="00845A06" w:rsidRPr="00E855CC" w:rsidTr="0097061F">
              <w:trPr>
                <w:trHeight w:val="23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8F5309" w:rsidRDefault="00845A06" w:rsidP="0097061F">
                  <w:pPr>
                    <w:jc w:val="both"/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6E6E11" w:rsidRDefault="00845A06" w:rsidP="0097061F">
                  <w:pPr>
                    <w:jc w:val="both"/>
                    <w:rPr>
                      <w:bCs/>
                    </w:rPr>
                  </w:pPr>
                  <w:r w:rsidRPr="006E6E11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>
                    <w:t>204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06" w:rsidRPr="00E855CC" w:rsidRDefault="00845A06" w:rsidP="0097061F">
                  <w:pPr>
                    <w:jc w:val="both"/>
                  </w:pPr>
                  <w:r>
                    <w:t>9</w:t>
                  </w:r>
                </w:p>
              </w:tc>
            </w:tr>
          </w:tbl>
          <w:p w:rsidR="00845A06" w:rsidRPr="00910618" w:rsidRDefault="00845A06" w:rsidP="0097061F">
            <w:pPr>
              <w:spacing w:after="100" w:afterAutospacing="1" w:line="300" w:lineRule="atLeast"/>
              <w:rPr>
                <w:sz w:val="28"/>
                <w:szCs w:val="28"/>
              </w:rPr>
            </w:pPr>
          </w:p>
        </w:tc>
      </w:tr>
    </w:tbl>
    <w:p w:rsidR="00246AD0" w:rsidRDefault="00246AD0" w:rsidP="00845A06">
      <w:pPr>
        <w:spacing w:before="20" w:after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45A06" w:rsidRPr="00551F0E" w:rsidRDefault="00246AD0" w:rsidP="00845A06">
      <w:pPr>
        <w:spacing w:before="20" w:after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 класс</w:t>
      </w:r>
    </w:p>
    <w:p w:rsidR="00845A06" w:rsidRPr="00F606EF" w:rsidRDefault="00845A06" w:rsidP="00845A06">
      <w:pPr>
        <w:spacing w:before="20" w:after="20"/>
        <w:jc w:val="center"/>
        <w:rPr>
          <w:b/>
          <w:sz w:val="28"/>
          <w:szCs w:val="28"/>
        </w:rPr>
      </w:pPr>
    </w:p>
    <w:p w:rsidR="00845A06" w:rsidRPr="00F606EF" w:rsidRDefault="00845A06" w:rsidP="00845A06">
      <w:pPr>
        <w:pStyle w:val="a4"/>
        <w:spacing w:before="20" w:after="20"/>
        <w:ind w:left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560"/>
        <w:gridCol w:w="1701"/>
      </w:tblGrid>
      <w:tr w:rsidR="00845A06" w:rsidRPr="00E855CC" w:rsidTr="0097061F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t xml:space="preserve">№ </w:t>
            </w:r>
            <w:proofErr w:type="gramStart"/>
            <w:r w:rsidRPr="00E855CC">
              <w:t>п</w:t>
            </w:r>
            <w:proofErr w:type="gramEnd"/>
            <w:r w:rsidRPr="00E855CC">
              <w:t>/п.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6E6E11" w:rsidRDefault="00845A06" w:rsidP="0097061F">
            <w:pPr>
              <w:jc w:val="both"/>
              <w:rPr>
                <w:b/>
              </w:rPr>
            </w:pPr>
            <w:r w:rsidRPr="006E6E11">
              <w:rPr>
                <w:b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 w:rsidRPr="00BB197B">
              <w:rPr>
                <w:b/>
              </w:rPr>
              <w:t>Кол-во контрольных работ</w:t>
            </w:r>
          </w:p>
        </w:tc>
      </w:tr>
      <w:tr w:rsidR="00845A06" w:rsidRPr="00E855CC" w:rsidTr="009706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845A06">
            <w:pPr>
              <w:pStyle w:val="a6"/>
              <w:numPr>
                <w:ilvl w:val="0"/>
                <w:numId w:val="24"/>
              </w:numPr>
              <w:jc w:val="both"/>
            </w:pPr>
            <w:r w:rsidRPr="00E855CC"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rPr>
                <w:bCs/>
              </w:rPr>
              <w:t>Отношения, пропорции, проценты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883483" w:rsidRDefault="00845A06" w:rsidP="0097061F">
            <w:pPr>
              <w:jc w:val="both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Default="00845A06" w:rsidP="0097061F">
            <w:pPr>
              <w:jc w:val="both"/>
            </w:pPr>
            <w:r>
              <w:t>2</w:t>
            </w:r>
          </w:p>
        </w:tc>
      </w:tr>
      <w:tr w:rsidR="00845A06" w:rsidRPr="00E855CC" w:rsidTr="009706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6E6E11" w:rsidRDefault="00845A06" w:rsidP="00845A06">
            <w:pPr>
              <w:pStyle w:val="a6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6E6E11">
              <w:rPr>
                <w:lang w:val="en-US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rPr>
                <w:bCs/>
              </w:rPr>
              <w:t>Целые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Default="00845A06" w:rsidP="0097061F">
            <w:pPr>
              <w:jc w:val="both"/>
            </w:pPr>
            <w:r>
              <w:t>1</w:t>
            </w:r>
          </w:p>
        </w:tc>
      </w:tr>
      <w:tr w:rsidR="00845A06" w:rsidRPr="00E855CC" w:rsidTr="009706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6E6E11" w:rsidRDefault="00845A06" w:rsidP="00845A06">
            <w:pPr>
              <w:pStyle w:val="a6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6E6E11">
              <w:rPr>
                <w:lang w:val="en-US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 w:rsidRPr="00E855CC">
              <w:t>Рациональные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Default="00845A06" w:rsidP="0097061F">
            <w:pPr>
              <w:jc w:val="both"/>
            </w:pPr>
            <w:r>
              <w:t>2</w:t>
            </w:r>
          </w:p>
        </w:tc>
      </w:tr>
      <w:tr w:rsidR="00845A06" w:rsidRPr="00E855CC" w:rsidTr="009706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6E6E11" w:rsidRDefault="00845A06" w:rsidP="00845A06">
            <w:pPr>
              <w:pStyle w:val="a6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6E6E11">
              <w:rPr>
                <w:lang w:val="en-US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rPr>
                <w:bCs/>
              </w:rPr>
              <w:t>Десятичные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Default="00845A06" w:rsidP="0097061F">
            <w:pPr>
              <w:jc w:val="both"/>
            </w:pPr>
            <w:r>
              <w:t>2</w:t>
            </w:r>
          </w:p>
        </w:tc>
      </w:tr>
      <w:tr w:rsidR="00845A06" w:rsidRPr="00E855CC" w:rsidTr="009706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6E6E11" w:rsidRDefault="00845A06" w:rsidP="00845A06">
            <w:pPr>
              <w:pStyle w:val="a6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6E6E11">
              <w:rPr>
                <w:lang w:val="en-US"/>
              </w:rPr>
              <w:t>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t>Обыкновенные и десятичные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>
              <w:rPr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Default="00845A06" w:rsidP="0097061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45A06" w:rsidRPr="00E855CC" w:rsidTr="0097061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6E6E11" w:rsidRDefault="00845A06" w:rsidP="00845A06">
            <w:pPr>
              <w:pStyle w:val="a6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6E6E11">
              <w:rPr>
                <w:lang w:val="en-US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 w:rsidRPr="00E855CC">
              <w:rPr>
                <w:bCs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912DBF" w:rsidRDefault="00845A06" w:rsidP="0097061F">
            <w:pPr>
              <w:jc w:val="both"/>
            </w:pPr>
            <w:r w:rsidRPr="00E855CC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E855CC" w:rsidRDefault="00845A06" w:rsidP="0097061F">
            <w:pPr>
              <w:jc w:val="both"/>
            </w:pPr>
            <w:r>
              <w:t>1</w:t>
            </w:r>
          </w:p>
        </w:tc>
      </w:tr>
      <w:tr w:rsidR="00845A06" w:rsidRPr="00E855CC" w:rsidTr="0097061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6" w:rsidRPr="00E855CC" w:rsidRDefault="00845A06" w:rsidP="0097061F">
            <w:pPr>
              <w:jc w:val="both"/>
            </w:pPr>
            <w:r w:rsidRPr="00E855CC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Pr="00912DBF" w:rsidRDefault="00845A06" w:rsidP="0097061F">
            <w:pPr>
              <w:jc w:val="both"/>
            </w:pPr>
            <w: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6" w:rsidRDefault="00845A06" w:rsidP="0097061F">
            <w:pPr>
              <w:jc w:val="both"/>
            </w:pPr>
            <w:r>
              <w:t>9</w:t>
            </w:r>
          </w:p>
        </w:tc>
      </w:tr>
    </w:tbl>
    <w:p w:rsidR="00845A06" w:rsidRDefault="00845A06" w:rsidP="00845A06">
      <w:pPr>
        <w:spacing w:before="20" w:after="20"/>
        <w:jc w:val="both"/>
        <w:rPr>
          <w:sz w:val="28"/>
          <w:szCs w:val="28"/>
        </w:rPr>
      </w:pPr>
    </w:p>
    <w:p w:rsidR="00845A06" w:rsidRDefault="00845A06" w:rsidP="00845A06">
      <w:pPr>
        <w:spacing w:before="20" w:after="20"/>
        <w:jc w:val="both"/>
        <w:rPr>
          <w:sz w:val="28"/>
          <w:szCs w:val="28"/>
        </w:rPr>
      </w:pPr>
    </w:p>
    <w:p w:rsidR="00845A06" w:rsidRDefault="00845A06" w:rsidP="00845A06">
      <w:pPr>
        <w:spacing w:before="20" w:after="20"/>
        <w:jc w:val="both"/>
        <w:rPr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spacing w:before="20" w:after="20"/>
        <w:jc w:val="both"/>
        <w:rPr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spacing w:before="20" w:after="20"/>
        <w:jc w:val="both"/>
        <w:rPr>
          <w:rFonts w:asciiTheme="majorBidi" w:hAnsiTheme="majorBidi" w:cstheme="majorBidi"/>
          <w:sz w:val="28"/>
          <w:szCs w:val="28"/>
        </w:rPr>
      </w:pPr>
    </w:p>
    <w:p w:rsidR="00845A06" w:rsidRPr="00551F0E" w:rsidRDefault="00845A06" w:rsidP="00845A06">
      <w:pPr>
        <w:spacing w:before="20" w:after="20"/>
        <w:jc w:val="both"/>
        <w:rPr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Pr="00551F0E" w:rsidRDefault="00845A06" w:rsidP="00845A06">
      <w:pPr>
        <w:spacing w:before="20" w:after="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p w:rsidR="00845A06" w:rsidRDefault="00845A06" w:rsidP="00845A06">
      <w:pPr>
        <w:pStyle w:val="Style5"/>
        <w:widowControl/>
        <w:spacing w:line="276" w:lineRule="auto"/>
        <w:jc w:val="center"/>
        <w:rPr>
          <w:rStyle w:val="FontStyle37"/>
          <w:rFonts w:asciiTheme="majorBidi" w:hAnsiTheme="majorBidi" w:cstheme="majorBidi"/>
          <w:sz w:val="28"/>
          <w:szCs w:val="28"/>
        </w:rPr>
      </w:pPr>
    </w:p>
    <w:sectPr w:rsidR="00845A06" w:rsidSect="006E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2D7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05E84E62"/>
    <w:multiLevelType w:val="hybridMultilevel"/>
    <w:tmpl w:val="98F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4A26"/>
    <w:multiLevelType w:val="hybridMultilevel"/>
    <w:tmpl w:val="D0A4CAF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17AE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0D5C3BB1"/>
    <w:multiLevelType w:val="singleLevel"/>
    <w:tmpl w:val="7A0A455E"/>
    <w:lvl w:ilvl="0">
      <w:start w:val="1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12113EF7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Times New Roman" w:hint="default"/>
      </w:rPr>
    </w:lvl>
  </w:abstractNum>
  <w:abstractNum w:abstractNumId="6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5549"/>
    <w:multiLevelType w:val="hybridMultilevel"/>
    <w:tmpl w:val="0ED2F65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137D0"/>
    <w:multiLevelType w:val="hybridMultilevel"/>
    <w:tmpl w:val="A61CED7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7B20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5">
    <w:nsid w:val="56030295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567D2FB3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Times New Roman" w:hint="default"/>
      </w:rPr>
    </w:lvl>
  </w:abstractNum>
  <w:abstractNum w:abstractNumId="17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>
    <w:nsid w:val="579B13BD"/>
    <w:multiLevelType w:val="singleLevel"/>
    <w:tmpl w:val="C122D426"/>
    <w:lvl w:ilvl="0">
      <w:start w:val="5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6759C"/>
    <w:multiLevelType w:val="hybridMultilevel"/>
    <w:tmpl w:val="54B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8547D90"/>
    <w:multiLevelType w:val="hybridMultilevel"/>
    <w:tmpl w:val="88C2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54B46"/>
    <w:multiLevelType w:val="hybridMultilevel"/>
    <w:tmpl w:val="2AE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16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22"/>
  </w:num>
  <w:num w:numId="15">
    <w:abstractNumId w:val="8"/>
  </w:num>
  <w:num w:numId="16">
    <w:abstractNumId w:val="6"/>
  </w:num>
  <w:num w:numId="17">
    <w:abstractNumId w:val="20"/>
  </w:num>
  <w:num w:numId="18">
    <w:abstractNumId w:val="12"/>
  </w:num>
  <w:num w:numId="19">
    <w:abstractNumId w:val="17"/>
  </w:num>
  <w:num w:numId="20">
    <w:abstractNumId w:val="23"/>
  </w:num>
  <w:num w:numId="21">
    <w:abstractNumId w:val="7"/>
  </w:num>
  <w:num w:numId="22">
    <w:abstractNumId w:val="19"/>
  </w:num>
  <w:num w:numId="23">
    <w:abstractNumId w:val="25"/>
  </w:num>
  <w:num w:numId="24">
    <w:abstractNumId w:val="24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06"/>
    <w:rsid w:val="00043A35"/>
    <w:rsid w:val="00246AD0"/>
    <w:rsid w:val="003158DB"/>
    <w:rsid w:val="003974C9"/>
    <w:rsid w:val="004827D2"/>
    <w:rsid w:val="00531A28"/>
    <w:rsid w:val="00845A06"/>
    <w:rsid w:val="008D42A8"/>
    <w:rsid w:val="00B61472"/>
    <w:rsid w:val="00D15DFA"/>
    <w:rsid w:val="00D8778C"/>
    <w:rsid w:val="00D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5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5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845A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45A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A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45A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стиль2"/>
    <w:basedOn w:val="a0"/>
    <w:rsid w:val="00845A0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0"/>
    <w:link w:val="a5"/>
    <w:rsid w:val="00845A0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84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845A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45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1"/>
    <w:link w:val="25"/>
    <w:locked/>
    <w:rsid w:val="00845A06"/>
    <w:rPr>
      <w:rFonts w:ascii="Arial Narrow" w:hAnsi="Arial Narrow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45A06"/>
    <w:pPr>
      <w:shd w:val="clear" w:color="auto" w:fill="FFFFFF"/>
      <w:spacing w:line="315" w:lineRule="exact"/>
    </w:pPr>
    <w:rPr>
      <w:rFonts w:ascii="Arial Narrow" w:eastAsiaTheme="minorHAnsi" w:hAnsi="Arial Narrow" w:cstheme="minorBidi"/>
      <w:sz w:val="16"/>
      <w:szCs w:val="16"/>
      <w:shd w:val="clear" w:color="auto" w:fill="FFFFFF"/>
      <w:lang w:eastAsia="en-US"/>
    </w:rPr>
  </w:style>
  <w:style w:type="paragraph" w:styleId="a6">
    <w:name w:val="List Paragraph"/>
    <w:basedOn w:val="a0"/>
    <w:link w:val="a7"/>
    <w:uiPriority w:val="34"/>
    <w:qFormat/>
    <w:rsid w:val="00845A06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0"/>
    <w:uiPriority w:val="99"/>
    <w:rsid w:val="00845A06"/>
    <w:pPr>
      <w:widowControl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1"/>
    <w:uiPriority w:val="99"/>
    <w:rsid w:val="00845A0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0"/>
    <w:uiPriority w:val="99"/>
    <w:rsid w:val="00845A06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5">
    <w:name w:val="Style5"/>
    <w:basedOn w:val="a0"/>
    <w:uiPriority w:val="99"/>
    <w:rsid w:val="00845A06"/>
    <w:pPr>
      <w:widowControl w:val="0"/>
      <w:suppressAutoHyphens/>
      <w:autoSpaceDE w:val="0"/>
    </w:pPr>
    <w:rPr>
      <w:lang w:eastAsia="ar-SA"/>
    </w:rPr>
  </w:style>
  <w:style w:type="character" w:customStyle="1" w:styleId="FontStyle37">
    <w:name w:val="Font Style37"/>
    <w:rsid w:val="00845A0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8">
    <w:name w:val="Стиль"/>
    <w:rsid w:val="0084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845A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845A06"/>
    <w:pPr>
      <w:numPr>
        <w:numId w:val="9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845A06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tyle3">
    <w:name w:val="Style3"/>
    <w:basedOn w:val="a0"/>
    <w:uiPriority w:val="99"/>
    <w:rsid w:val="00845A0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0"/>
    <w:uiPriority w:val="99"/>
    <w:rsid w:val="00845A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uiPriority w:val="99"/>
    <w:rsid w:val="00845A06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0"/>
    <w:uiPriority w:val="99"/>
    <w:rsid w:val="00845A0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845A06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1">
    <w:name w:val="Font Style11"/>
    <w:basedOn w:val="a1"/>
    <w:uiPriority w:val="99"/>
    <w:rsid w:val="00845A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845A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845A06"/>
    <w:rPr>
      <w:rFonts w:ascii="Times New Roman" w:hAnsi="Times New Roman" w:cs="Times New Roman"/>
      <w:i/>
      <w:iCs/>
      <w:sz w:val="22"/>
      <w:szCs w:val="22"/>
    </w:rPr>
  </w:style>
  <w:style w:type="paragraph" w:customStyle="1" w:styleId="ParagraphStyle">
    <w:name w:val="Paragraph Style"/>
    <w:rsid w:val="00845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basedOn w:val="a1"/>
    <w:link w:val="26"/>
    <w:rsid w:val="00845A06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b"/>
    <w:rsid w:val="00845A06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styleId="a9">
    <w:name w:val="Normal (Web)"/>
    <w:basedOn w:val="a0"/>
    <w:uiPriority w:val="99"/>
    <w:semiHidden/>
    <w:unhideWhenUsed/>
    <w:rsid w:val="0084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5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5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845A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45A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A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45A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стиль2"/>
    <w:basedOn w:val="a0"/>
    <w:rsid w:val="00845A0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0"/>
    <w:link w:val="a5"/>
    <w:rsid w:val="00845A0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84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845A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45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1"/>
    <w:link w:val="25"/>
    <w:locked/>
    <w:rsid w:val="00845A06"/>
    <w:rPr>
      <w:rFonts w:ascii="Arial Narrow" w:hAnsi="Arial Narrow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45A06"/>
    <w:pPr>
      <w:shd w:val="clear" w:color="auto" w:fill="FFFFFF"/>
      <w:spacing w:line="315" w:lineRule="exact"/>
    </w:pPr>
    <w:rPr>
      <w:rFonts w:ascii="Arial Narrow" w:eastAsiaTheme="minorHAnsi" w:hAnsi="Arial Narrow" w:cstheme="minorBidi"/>
      <w:sz w:val="16"/>
      <w:szCs w:val="16"/>
      <w:shd w:val="clear" w:color="auto" w:fill="FFFFFF"/>
      <w:lang w:eastAsia="en-US"/>
    </w:rPr>
  </w:style>
  <w:style w:type="paragraph" w:styleId="a6">
    <w:name w:val="List Paragraph"/>
    <w:basedOn w:val="a0"/>
    <w:link w:val="a7"/>
    <w:uiPriority w:val="34"/>
    <w:qFormat/>
    <w:rsid w:val="00845A06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0"/>
    <w:uiPriority w:val="99"/>
    <w:rsid w:val="00845A06"/>
    <w:pPr>
      <w:widowControl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1"/>
    <w:uiPriority w:val="99"/>
    <w:rsid w:val="00845A0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0"/>
    <w:uiPriority w:val="99"/>
    <w:rsid w:val="00845A06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5">
    <w:name w:val="Style5"/>
    <w:basedOn w:val="a0"/>
    <w:uiPriority w:val="99"/>
    <w:rsid w:val="00845A06"/>
    <w:pPr>
      <w:widowControl w:val="0"/>
      <w:suppressAutoHyphens/>
      <w:autoSpaceDE w:val="0"/>
    </w:pPr>
    <w:rPr>
      <w:lang w:eastAsia="ar-SA"/>
    </w:rPr>
  </w:style>
  <w:style w:type="character" w:customStyle="1" w:styleId="FontStyle37">
    <w:name w:val="Font Style37"/>
    <w:rsid w:val="00845A0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8">
    <w:name w:val="Стиль"/>
    <w:rsid w:val="0084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845A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845A06"/>
    <w:pPr>
      <w:numPr>
        <w:numId w:val="9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845A06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tyle3">
    <w:name w:val="Style3"/>
    <w:basedOn w:val="a0"/>
    <w:uiPriority w:val="99"/>
    <w:rsid w:val="00845A0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0"/>
    <w:uiPriority w:val="99"/>
    <w:rsid w:val="00845A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uiPriority w:val="99"/>
    <w:rsid w:val="00845A06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0"/>
    <w:uiPriority w:val="99"/>
    <w:rsid w:val="00845A0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845A06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1">
    <w:name w:val="Font Style11"/>
    <w:basedOn w:val="a1"/>
    <w:uiPriority w:val="99"/>
    <w:rsid w:val="00845A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845A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845A06"/>
    <w:rPr>
      <w:rFonts w:ascii="Times New Roman" w:hAnsi="Times New Roman" w:cs="Times New Roman"/>
      <w:i/>
      <w:iCs/>
      <w:sz w:val="22"/>
      <w:szCs w:val="22"/>
    </w:rPr>
  </w:style>
  <w:style w:type="paragraph" w:customStyle="1" w:styleId="ParagraphStyle">
    <w:name w:val="Paragraph Style"/>
    <w:rsid w:val="00845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basedOn w:val="a1"/>
    <w:link w:val="26"/>
    <w:rsid w:val="00845A06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b"/>
    <w:rsid w:val="00845A06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styleId="a9">
    <w:name w:val="Normal (Web)"/>
    <w:basedOn w:val="a0"/>
    <w:uiPriority w:val="99"/>
    <w:semiHidden/>
    <w:unhideWhenUsed/>
    <w:rsid w:val="0084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76A5-666D-4FAC-B175-E4BCA8A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</cp:lastModifiedBy>
  <cp:revision>4</cp:revision>
  <dcterms:created xsi:type="dcterms:W3CDTF">2018-12-10T08:28:00Z</dcterms:created>
  <dcterms:modified xsi:type="dcterms:W3CDTF">2019-01-16T12:39:00Z</dcterms:modified>
</cp:coreProperties>
</file>