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3865A3" wp14:editId="1EA004A5">
            <wp:simplePos x="0" y="0"/>
            <wp:positionH relativeFrom="column">
              <wp:posOffset>-965835</wp:posOffset>
            </wp:positionH>
            <wp:positionV relativeFrom="paragraph">
              <wp:posOffset>-937260</wp:posOffset>
            </wp:positionV>
            <wp:extent cx="7764628" cy="10687050"/>
            <wp:effectExtent l="0" t="0" r="8255" b="0"/>
            <wp:wrapNone/>
            <wp:docPr id="2" name="Рисунок 2" descr="E:\Обложки\Началка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48" cy="1069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1925" w:rsidRDefault="00B71925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857" w:rsidRPr="006163FA" w:rsidRDefault="00E36857" w:rsidP="006163F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163FA">
        <w:rPr>
          <w:rFonts w:ascii="Times New Roman" w:hAnsi="Times New Roman"/>
          <w:sz w:val="24"/>
          <w:szCs w:val="24"/>
        </w:rPr>
        <w:lastRenderedPageBreak/>
        <w:t>Рабочая учебная программа по предмету «</w:t>
      </w:r>
      <w:r w:rsidR="00110F7D" w:rsidRPr="006163FA">
        <w:rPr>
          <w:rFonts w:ascii="Times New Roman" w:hAnsi="Times New Roman"/>
          <w:sz w:val="24"/>
          <w:szCs w:val="24"/>
        </w:rPr>
        <w:t>Технология</w:t>
      </w:r>
      <w:r w:rsidRPr="006163FA">
        <w:rPr>
          <w:rFonts w:ascii="Times New Roman" w:hAnsi="Times New Roman"/>
          <w:sz w:val="24"/>
          <w:szCs w:val="24"/>
        </w:rPr>
        <w:t>» разработана в соответствии с требованиями ФГОС НОО, на основе требований к результатам освоения основной образовательной программы начального общего образования МБОУ «</w:t>
      </w:r>
      <w:proofErr w:type="spellStart"/>
      <w:r w:rsidRPr="006163FA">
        <w:rPr>
          <w:rFonts w:ascii="Times New Roman" w:hAnsi="Times New Roman"/>
          <w:sz w:val="24"/>
          <w:szCs w:val="24"/>
        </w:rPr>
        <w:t>Ижморская</w:t>
      </w:r>
      <w:proofErr w:type="spellEnd"/>
      <w:r w:rsidRPr="006163FA">
        <w:rPr>
          <w:rFonts w:ascii="Times New Roman" w:hAnsi="Times New Roman"/>
          <w:sz w:val="24"/>
          <w:szCs w:val="24"/>
        </w:rPr>
        <w:t xml:space="preserve"> СОШ №1» с учётом программ, включённых в её структуру, ориентирована на учебник </w:t>
      </w:r>
      <w:r w:rsidR="007841F9" w:rsidRPr="006163FA">
        <w:rPr>
          <w:rFonts w:ascii="Times New Roman" w:hAnsi="Times New Roman"/>
          <w:sz w:val="24"/>
          <w:szCs w:val="24"/>
        </w:rPr>
        <w:t>«</w:t>
      </w:r>
      <w:r w:rsidR="00110F7D" w:rsidRPr="006163FA">
        <w:rPr>
          <w:rFonts w:ascii="Times New Roman" w:hAnsi="Times New Roman"/>
          <w:sz w:val="24"/>
          <w:szCs w:val="24"/>
        </w:rPr>
        <w:t xml:space="preserve">Технология» Е.А. </w:t>
      </w:r>
      <w:proofErr w:type="spellStart"/>
      <w:r w:rsidR="00110F7D" w:rsidRPr="006163FA">
        <w:rPr>
          <w:rFonts w:ascii="Times New Roman" w:hAnsi="Times New Roman"/>
          <w:sz w:val="24"/>
          <w:szCs w:val="24"/>
        </w:rPr>
        <w:t>Лутцевой</w:t>
      </w:r>
      <w:proofErr w:type="spellEnd"/>
      <w:r w:rsidR="00110F7D" w:rsidRPr="006163FA">
        <w:rPr>
          <w:rFonts w:ascii="Times New Roman" w:hAnsi="Times New Roman"/>
          <w:sz w:val="24"/>
          <w:szCs w:val="24"/>
        </w:rPr>
        <w:t xml:space="preserve"> изд-ва «</w:t>
      </w:r>
      <w:proofErr w:type="spellStart"/>
      <w:r w:rsidR="00110F7D" w:rsidRPr="006163FA">
        <w:rPr>
          <w:rFonts w:ascii="Times New Roman" w:hAnsi="Times New Roman"/>
          <w:sz w:val="24"/>
          <w:szCs w:val="24"/>
        </w:rPr>
        <w:t>Вентана</w:t>
      </w:r>
      <w:proofErr w:type="spellEnd"/>
      <w:r w:rsidR="00110F7D" w:rsidRPr="006163FA">
        <w:rPr>
          <w:rFonts w:ascii="Times New Roman" w:hAnsi="Times New Roman"/>
          <w:sz w:val="24"/>
          <w:szCs w:val="24"/>
        </w:rPr>
        <w:t>-Граф».</w:t>
      </w:r>
    </w:p>
    <w:p w:rsidR="00DD0E1E" w:rsidRPr="006163FA" w:rsidRDefault="007841F9" w:rsidP="006163F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 w:rsidR="00DD0E1E" w:rsidRPr="006163FA">
        <w:rPr>
          <w:rFonts w:ascii="Times New Roman" w:hAnsi="Times New Roman" w:cs="Times New Roman"/>
          <w:b/>
          <w:sz w:val="24"/>
          <w:szCs w:val="24"/>
        </w:rPr>
        <w:t>а</w:t>
      </w:r>
      <w:r w:rsidR="00DD0E1E" w:rsidRPr="006163F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«Технология»</w:t>
      </w:r>
    </w:p>
    <w:p w:rsidR="00DD0E1E" w:rsidRPr="006163FA" w:rsidRDefault="00DD0E1E" w:rsidP="006163FA">
      <w:pPr>
        <w:pStyle w:val="1"/>
        <w:rPr>
          <w:rFonts w:ascii="Times New Roman" w:hAnsi="Times New Roman"/>
          <w:sz w:val="24"/>
          <w:szCs w:val="24"/>
        </w:rPr>
      </w:pPr>
      <w:r w:rsidRPr="006163F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163FA">
        <w:rPr>
          <w:rFonts w:ascii="Times New Roman" w:hAnsi="Times New Roman"/>
          <w:sz w:val="24"/>
          <w:szCs w:val="24"/>
        </w:rPr>
        <w:t>: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 иному мнению, истории и культуре других народов;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динамично изменяющемся и развивающемся мире;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D0E1E" w:rsidRPr="006163FA" w:rsidRDefault="00DD0E1E" w:rsidP="00616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3FA">
        <w:rPr>
          <w:rFonts w:ascii="Times New Roman" w:hAnsi="Times New Roman" w:cs="Times New Roman"/>
          <w:b/>
          <w:sz w:val="24"/>
          <w:szCs w:val="24"/>
        </w:rPr>
        <w:t>Матапредметные</w:t>
      </w:r>
      <w:proofErr w:type="spellEnd"/>
      <w:r w:rsidRPr="006163F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163FA">
        <w:rPr>
          <w:rFonts w:ascii="Times New Roman" w:hAnsi="Times New Roman" w:cs="Times New Roman"/>
          <w:sz w:val="24"/>
          <w:szCs w:val="24"/>
        </w:rPr>
        <w:t>: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информационно – коммуникационных технологий (ИКТ) для решения коммуникативных и познавательных задач;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="000751BF">
        <w:rPr>
          <w:rFonts w:ascii="Times New Roman" w:hAnsi="Times New Roman" w:cs="Times New Roman"/>
          <w:sz w:val="24"/>
          <w:szCs w:val="24"/>
        </w:rPr>
        <w:t>организации, передачи и интерпре</w:t>
      </w:r>
      <w:r w:rsidRPr="006163FA">
        <w:rPr>
          <w:rFonts w:ascii="Times New Roman" w:hAnsi="Times New Roman" w:cs="Times New Roman"/>
          <w:sz w:val="24"/>
          <w:szCs w:val="24"/>
        </w:rPr>
        <w:t>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F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6163F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163FA">
        <w:rPr>
          <w:rFonts w:ascii="Times New Roman" w:hAnsi="Times New Roman" w:cs="Times New Roman"/>
          <w:sz w:val="24"/>
          <w:szCs w:val="24"/>
        </w:rPr>
        <w:t>-видовым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природных, социальных, культурных, технических и др.) в соответствии с содержанием конкретного учебного предмета;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163F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63F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D0E1E" w:rsidRPr="006163FA" w:rsidRDefault="00DD0E1E" w:rsidP="00616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УУД.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163FA">
        <w:rPr>
          <w:rFonts w:ascii="Times New Roman" w:hAnsi="Times New Roman" w:cs="Times New Roman"/>
          <w:sz w:val="24"/>
          <w:szCs w:val="24"/>
        </w:rPr>
        <w:t>: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t>1) 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D0E1E" w:rsidRPr="006163FA" w:rsidRDefault="00DD0E1E" w:rsidP="00616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6) приобретение первоначальных знаний о правилах создания предметной и     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6163F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D0E1E" w:rsidRPr="006163FA" w:rsidRDefault="00DD0E1E" w:rsidP="006163FA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41F9" w:rsidRPr="006163FA" w:rsidRDefault="007841F9" w:rsidP="006163F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A1AA0" w:rsidRPr="006163FA" w:rsidRDefault="00BA1AA0" w:rsidP="006163F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 xml:space="preserve">1.Общекультурные  и  </w:t>
      </w:r>
      <w:proofErr w:type="spellStart"/>
      <w:r w:rsidRPr="006163F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6163FA">
        <w:rPr>
          <w:rFonts w:ascii="Times New Roman" w:hAnsi="Times New Roman" w:cs="Times New Roman"/>
          <w:b/>
          <w:sz w:val="24"/>
          <w:szCs w:val="24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  <w:r w:rsidR="00DC13FF" w:rsidRPr="006163FA">
        <w:rPr>
          <w:rFonts w:ascii="Times New Roman" w:hAnsi="Times New Roman" w:cs="Times New Roman"/>
          <w:sz w:val="24"/>
          <w:szCs w:val="24"/>
        </w:rPr>
        <w:t xml:space="preserve"> </w:t>
      </w:r>
      <w:r w:rsidRPr="006163FA">
        <w:rPr>
          <w:rFonts w:ascii="Times New Roman" w:hAnsi="Times New Roman" w:cs="Times New Roman"/>
          <w:sz w:val="24"/>
          <w:szCs w:val="24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индивидуальные  проекты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 xml:space="preserve">2. Технология  ручной  обработки  материалов. Элементы  графической грамоты.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 xml:space="preserve">Называние  и  выполнение  основных  </w:t>
      </w:r>
      <w:r w:rsidRPr="006163F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FA">
        <w:rPr>
          <w:rFonts w:ascii="Times New Roman" w:hAnsi="Times New Roman" w:cs="Times New Roman"/>
          <w:sz w:val="24"/>
          <w:szCs w:val="24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BA1AA0" w:rsidRPr="006163FA" w:rsidRDefault="00BA1AA0" w:rsidP="006163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BA1AA0" w:rsidRPr="006163FA" w:rsidRDefault="00BA1AA0" w:rsidP="006163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</w:t>
      </w:r>
      <w:proofErr w:type="gramStart"/>
      <w:r w:rsidRPr="006163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 технологическим,  функциональным,  декоративно-художественным и др.). </w:t>
      </w:r>
    </w:p>
    <w:p w:rsidR="00BA1AA0" w:rsidRPr="006163FA" w:rsidRDefault="00BA1AA0" w:rsidP="006163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Информация, её отбор и систематизация. Способы получения, хранения, переработки информации.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3FA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6163FA">
        <w:rPr>
          <w:rFonts w:ascii="Times New Roman" w:hAnsi="Times New Roman" w:cs="Times New Roman"/>
          <w:sz w:val="24"/>
          <w:szCs w:val="24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6163F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16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3F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1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F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1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AA0" w:rsidRPr="006163FA" w:rsidRDefault="00BA1AA0" w:rsidP="00616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FA">
        <w:rPr>
          <w:rFonts w:ascii="Times New Roman" w:hAnsi="Times New Roman" w:cs="Times New Roman"/>
          <w:sz w:val="24"/>
          <w:szCs w:val="24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E776BC" w:rsidRPr="006163FA" w:rsidRDefault="007841F9" w:rsidP="006163F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F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09"/>
        <w:gridCol w:w="2129"/>
      </w:tblGrid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909" w:type="dxa"/>
          </w:tcPr>
          <w:p w:rsidR="00E776BC" w:rsidRPr="006163FA" w:rsidRDefault="00E776BC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129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76BC" w:rsidRPr="006163FA" w:rsidTr="00705240">
        <w:tc>
          <w:tcPr>
            <w:tcW w:w="9609" w:type="dxa"/>
            <w:gridSpan w:val="3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класс (33 часа)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</w:tcPr>
          <w:p w:rsidR="00E776BC" w:rsidRPr="006163FA" w:rsidRDefault="004A5AD8" w:rsidP="006163FA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2129" w:type="dxa"/>
          </w:tcPr>
          <w:p w:rsidR="00E776BC" w:rsidRPr="006163FA" w:rsidRDefault="004A5AD8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9" w:type="dxa"/>
          </w:tcPr>
          <w:p w:rsidR="00E776BC" w:rsidRPr="006163FA" w:rsidRDefault="005A14F0" w:rsidP="006163FA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2129" w:type="dxa"/>
          </w:tcPr>
          <w:p w:rsidR="00E776BC" w:rsidRPr="006163FA" w:rsidRDefault="005A14F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9" w:type="dxa"/>
          </w:tcPr>
          <w:p w:rsidR="00E776BC" w:rsidRPr="006163FA" w:rsidRDefault="005A14F0" w:rsidP="006163FA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2129" w:type="dxa"/>
          </w:tcPr>
          <w:p w:rsidR="00E776BC" w:rsidRPr="006163FA" w:rsidRDefault="005A14F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E776BC" w:rsidRPr="006163FA" w:rsidRDefault="005A14F0" w:rsidP="006163FA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Текстильная мастерская</w:t>
            </w:r>
          </w:p>
        </w:tc>
        <w:tc>
          <w:tcPr>
            <w:tcW w:w="2129" w:type="dxa"/>
          </w:tcPr>
          <w:p w:rsidR="00E776BC" w:rsidRPr="006163FA" w:rsidRDefault="005A14F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776BC" w:rsidRPr="006163FA" w:rsidTr="00705240">
        <w:tc>
          <w:tcPr>
            <w:tcW w:w="9609" w:type="dxa"/>
            <w:gridSpan w:val="3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 (34 часов)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</w:tcPr>
          <w:p w:rsidR="00E776BC" w:rsidRPr="006163FA" w:rsidRDefault="00182A2A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r w:rsidR="00EF5C0D"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9" w:type="dxa"/>
          </w:tcPr>
          <w:p w:rsidR="00E776BC" w:rsidRPr="006163FA" w:rsidRDefault="00EF5C0D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9" w:type="dxa"/>
          </w:tcPr>
          <w:p w:rsidR="00E776BC" w:rsidRPr="006163FA" w:rsidRDefault="00EF5C0D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2129" w:type="dxa"/>
          </w:tcPr>
          <w:p w:rsidR="00E776BC" w:rsidRPr="006163FA" w:rsidRDefault="00EF5C0D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9" w:type="dxa"/>
          </w:tcPr>
          <w:p w:rsidR="00E776BC" w:rsidRPr="006163FA" w:rsidRDefault="00EF5C0D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Конструкторска</w:t>
            </w:r>
            <w:r w:rsidR="00D20BBA"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мастерская</w:t>
            </w:r>
          </w:p>
        </w:tc>
        <w:tc>
          <w:tcPr>
            <w:tcW w:w="2129" w:type="dxa"/>
          </w:tcPr>
          <w:p w:rsidR="00E776BC" w:rsidRPr="006163FA" w:rsidRDefault="00D20BBA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E776BC" w:rsidRPr="006163FA" w:rsidRDefault="00D20BBA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Рукодельная мастерская</w:t>
            </w:r>
          </w:p>
        </w:tc>
        <w:tc>
          <w:tcPr>
            <w:tcW w:w="2129" w:type="dxa"/>
          </w:tcPr>
          <w:p w:rsidR="00E776BC" w:rsidRPr="006163FA" w:rsidRDefault="00D20BBA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76BC" w:rsidRPr="006163FA" w:rsidTr="00705240">
        <w:tc>
          <w:tcPr>
            <w:tcW w:w="9609" w:type="dxa"/>
            <w:gridSpan w:val="3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 (34 часов)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</w:tcPr>
          <w:p w:rsidR="00E776BC" w:rsidRPr="006163FA" w:rsidRDefault="004A0BF1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2129" w:type="dxa"/>
          </w:tcPr>
          <w:p w:rsidR="00E776BC" w:rsidRPr="006163FA" w:rsidRDefault="004A0BF1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9" w:type="dxa"/>
          </w:tcPr>
          <w:p w:rsidR="00E776BC" w:rsidRPr="006163FA" w:rsidRDefault="004A0BF1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2129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9" w:type="dxa"/>
          </w:tcPr>
          <w:p w:rsidR="00E776BC" w:rsidRPr="006163FA" w:rsidRDefault="00E776BC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046"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рукодельницы</w:t>
            </w:r>
          </w:p>
        </w:tc>
        <w:tc>
          <w:tcPr>
            <w:tcW w:w="2129" w:type="dxa"/>
          </w:tcPr>
          <w:p w:rsidR="00E776BC" w:rsidRPr="006163FA" w:rsidRDefault="00CF1046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E776BC" w:rsidRPr="006163FA" w:rsidRDefault="00CF1046" w:rsidP="006163FA">
            <w:pPr>
              <w:pStyle w:val="a4"/>
              <w:spacing w:line="240" w:lineRule="auto"/>
              <w:ind w:left="-426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инженеров- конструкторов, строителей, декораторов</w:t>
            </w:r>
          </w:p>
        </w:tc>
        <w:tc>
          <w:tcPr>
            <w:tcW w:w="2129" w:type="dxa"/>
          </w:tcPr>
          <w:p w:rsidR="00E776BC" w:rsidRPr="006163FA" w:rsidRDefault="00CF1046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F8A"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CF1046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9" w:type="dxa"/>
          </w:tcPr>
          <w:p w:rsidR="00E776BC" w:rsidRPr="006163FA" w:rsidRDefault="00CF1046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кукольника</w:t>
            </w:r>
          </w:p>
        </w:tc>
        <w:tc>
          <w:tcPr>
            <w:tcW w:w="2129" w:type="dxa"/>
          </w:tcPr>
          <w:p w:rsidR="00E776BC" w:rsidRPr="006163FA" w:rsidRDefault="00CF1046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BC" w:rsidRPr="006163FA" w:rsidTr="00705240">
        <w:tc>
          <w:tcPr>
            <w:tcW w:w="9609" w:type="dxa"/>
            <w:gridSpan w:val="3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 (34 часа)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9" w:type="dxa"/>
          </w:tcPr>
          <w:p w:rsidR="00E776BC" w:rsidRPr="006163FA" w:rsidRDefault="00E71F8A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2129" w:type="dxa"/>
          </w:tcPr>
          <w:p w:rsidR="00E776BC" w:rsidRPr="006163FA" w:rsidRDefault="00E71F8A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9" w:type="dxa"/>
          </w:tcPr>
          <w:p w:rsidR="00E776BC" w:rsidRPr="006163FA" w:rsidRDefault="00E71F8A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2129" w:type="dxa"/>
          </w:tcPr>
          <w:p w:rsidR="00E776BC" w:rsidRPr="006163FA" w:rsidRDefault="00CB2BE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2129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129" w:type="dxa"/>
          </w:tcPr>
          <w:p w:rsidR="00E776BC" w:rsidRPr="006163FA" w:rsidRDefault="00472B3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2129" w:type="dxa"/>
          </w:tcPr>
          <w:p w:rsidR="00E776BC" w:rsidRPr="006163FA" w:rsidRDefault="00472B3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2129" w:type="dxa"/>
          </w:tcPr>
          <w:p w:rsidR="00E776BC" w:rsidRPr="006163FA" w:rsidRDefault="00472B3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129" w:type="dxa"/>
          </w:tcPr>
          <w:p w:rsidR="00E776BC" w:rsidRPr="006163FA" w:rsidRDefault="00472B3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6BC" w:rsidRPr="006163FA" w:rsidTr="00705240">
        <w:tc>
          <w:tcPr>
            <w:tcW w:w="571" w:type="dxa"/>
          </w:tcPr>
          <w:p w:rsidR="00E776BC" w:rsidRPr="006163FA" w:rsidRDefault="00E776BC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9" w:type="dxa"/>
          </w:tcPr>
          <w:p w:rsidR="00E776BC" w:rsidRPr="006163FA" w:rsidRDefault="00472B30" w:rsidP="006163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129" w:type="dxa"/>
          </w:tcPr>
          <w:p w:rsidR="00E776BC" w:rsidRPr="006163FA" w:rsidRDefault="00472B30" w:rsidP="006163F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776BC" w:rsidRPr="006163FA" w:rsidRDefault="00E776BC" w:rsidP="006163FA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6163FA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6163FA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6163FA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6163FA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Pr="006163FA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67F41" w:rsidRDefault="00967F41" w:rsidP="00472B30">
      <w:pPr>
        <w:shd w:val="clear" w:color="auto" w:fill="FFFFFF"/>
        <w:spacing w:after="19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967F41" w:rsidSect="00AD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20"/>
        </w:tabs>
        <w:ind w:left="1420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D2F005B"/>
    <w:multiLevelType w:val="hybridMultilevel"/>
    <w:tmpl w:val="EC5E6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3C6"/>
    <w:multiLevelType w:val="multilevel"/>
    <w:tmpl w:val="26F0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857"/>
    <w:rsid w:val="000751BF"/>
    <w:rsid w:val="00092FAB"/>
    <w:rsid w:val="000D679F"/>
    <w:rsid w:val="00104DBD"/>
    <w:rsid w:val="0010505D"/>
    <w:rsid w:val="00105407"/>
    <w:rsid w:val="00110F7D"/>
    <w:rsid w:val="00182A2A"/>
    <w:rsid w:val="001A7975"/>
    <w:rsid w:val="00214EC5"/>
    <w:rsid w:val="002C1E32"/>
    <w:rsid w:val="002F3218"/>
    <w:rsid w:val="0031567E"/>
    <w:rsid w:val="004071BB"/>
    <w:rsid w:val="00467E42"/>
    <w:rsid w:val="00472B30"/>
    <w:rsid w:val="004A0BF1"/>
    <w:rsid w:val="004A5AD8"/>
    <w:rsid w:val="004E0942"/>
    <w:rsid w:val="005A14F0"/>
    <w:rsid w:val="006163FA"/>
    <w:rsid w:val="00626C96"/>
    <w:rsid w:val="00694F55"/>
    <w:rsid w:val="007841F9"/>
    <w:rsid w:val="00864C64"/>
    <w:rsid w:val="008931C2"/>
    <w:rsid w:val="008C0716"/>
    <w:rsid w:val="008E5A86"/>
    <w:rsid w:val="00901E06"/>
    <w:rsid w:val="00967F41"/>
    <w:rsid w:val="0098696F"/>
    <w:rsid w:val="009A5760"/>
    <w:rsid w:val="009B21A0"/>
    <w:rsid w:val="009F5E04"/>
    <w:rsid w:val="00A00A1B"/>
    <w:rsid w:val="00A900BE"/>
    <w:rsid w:val="00AD708C"/>
    <w:rsid w:val="00B1067A"/>
    <w:rsid w:val="00B34843"/>
    <w:rsid w:val="00B44F94"/>
    <w:rsid w:val="00B527F1"/>
    <w:rsid w:val="00B71925"/>
    <w:rsid w:val="00BA1AA0"/>
    <w:rsid w:val="00BE170F"/>
    <w:rsid w:val="00C73378"/>
    <w:rsid w:val="00CB2BEC"/>
    <w:rsid w:val="00CB5B3B"/>
    <w:rsid w:val="00CF1046"/>
    <w:rsid w:val="00D20BBA"/>
    <w:rsid w:val="00D9012A"/>
    <w:rsid w:val="00DC13FF"/>
    <w:rsid w:val="00DD0E1E"/>
    <w:rsid w:val="00E01F2E"/>
    <w:rsid w:val="00E0326D"/>
    <w:rsid w:val="00E36857"/>
    <w:rsid w:val="00E62BF8"/>
    <w:rsid w:val="00E71057"/>
    <w:rsid w:val="00E71F8A"/>
    <w:rsid w:val="00E776BC"/>
    <w:rsid w:val="00EA0977"/>
    <w:rsid w:val="00EF4A03"/>
    <w:rsid w:val="00EF5C0D"/>
    <w:rsid w:val="00F4643A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8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41F9"/>
    <w:pPr>
      <w:ind w:left="720"/>
      <w:contextualSpacing/>
    </w:pPr>
  </w:style>
  <w:style w:type="paragraph" w:customStyle="1" w:styleId="1">
    <w:name w:val="Без интервала1"/>
    <w:uiPriority w:val="99"/>
    <w:rsid w:val="00DD0E1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C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Семья</cp:lastModifiedBy>
  <cp:revision>14</cp:revision>
  <dcterms:created xsi:type="dcterms:W3CDTF">2018-11-15T04:25:00Z</dcterms:created>
  <dcterms:modified xsi:type="dcterms:W3CDTF">2019-01-16T12:56:00Z</dcterms:modified>
</cp:coreProperties>
</file>