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right"/>
        <w:rPr>
          <w:rFonts w:ascii="Calibri" w:hAnsi="Calibri" w:cs="Calibri" w:eastAsia="Calibri"/>
          <w:color w:val="4F6228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4F6228"/>
          <w:spacing w:val="0"/>
          <w:position w:val="0"/>
          <w:sz w:val="22"/>
          <w:shd w:fill="auto" w:val="clear"/>
        </w:rPr>
        <w:t xml:space="preserve">Автор: </w:t>
      </w:r>
      <w:r>
        <w:rPr>
          <w:rFonts w:ascii="Calibri" w:hAnsi="Calibri" w:cs="Calibri" w:eastAsia="Calibri"/>
          <w:color w:val="4F6228"/>
          <w:spacing w:val="0"/>
          <w:position w:val="0"/>
          <w:sz w:val="22"/>
          <w:shd w:fill="auto" w:val="clear"/>
        </w:rPr>
        <w:t xml:space="preserve">Голубева Екатерина </w:t>
      </w:r>
    </w:p>
    <w:p>
      <w:pPr>
        <w:spacing w:before="0" w:after="0" w:line="240"/>
        <w:ind w:right="0" w:left="0" w:firstLine="0"/>
        <w:jc w:val="right"/>
        <w:rPr>
          <w:rFonts w:ascii="Calibri" w:hAnsi="Calibri" w:cs="Calibri" w:eastAsia="Calibri"/>
          <w:color w:val="4F6228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4F6228"/>
          <w:spacing w:val="0"/>
          <w:position w:val="0"/>
          <w:sz w:val="22"/>
          <w:shd w:fill="auto" w:val="clear"/>
        </w:rPr>
        <w:t xml:space="preserve"> 13 </w:t>
      </w:r>
      <w:r>
        <w:rPr>
          <w:rFonts w:ascii="Calibri" w:hAnsi="Calibri" w:cs="Calibri" w:eastAsia="Calibri"/>
          <w:color w:val="4F6228"/>
          <w:spacing w:val="0"/>
          <w:position w:val="0"/>
          <w:sz w:val="22"/>
          <w:shd w:fill="auto" w:val="clear"/>
        </w:rPr>
        <w:t xml:space="preserve">лет (7в класс)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b/>
          <w:color w:val="4F6228"/>
          <w:spacing w:val="0"/>
          <w:position w:val="0"/>
          <w:sz w:val="48"/>
          <w:shd w:fill="auto" w:val="clear"/>
        </w:rPr>
      </w:pPr>
      <w:r>
        <w:rPr>
          <w:rFonts w:ascii="Calibri" w:hAnsi="Calibri" w:cs="Calibri" w:eastAsia="Calibri"/>
          <w:b/>
          <w:color w:val="4F6228"/>
          <w:spacing w:val="0"/>
          <w:position w:val="0"/>
          <w:sz w:val="48"/>
          <w:shd w:fill="auto" w:val="clear"/>
        </w:rPr>
        <w:t xml:space="preserve">Кузбасс – любимый край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4F6228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4F6228"/>
          <w:spacing w:val="0"/>
          <w:position w:val="0"/>
          <w:sz w:val="32"/>
          <w:shd w:fill="auto" w:val="clear"/>
        </w:rPr>
        <w:t xml:space="preserve">75-</w:t>
      </w:r>
      <w:r>
        <w:rPr>
          <w:rFonts w:ascii="Calibri" w:hAnsi="Calibri" w:cs="Calibri" w:eastAsia="Calibri"/>
          <w:color w:val="4F6228"/>
          <w:spacing w:val="0"/>
          <w:position w:val="0"/>
          <w:sz w:val="32"/>
          <w:shd w:fill="auto" w:val="clear"/>
        </w:rPr>
        <w:t xml:space="preserve">летию Кемеровской области посвящается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4F6228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4F6228"/>
          <w:spacing w:val="0"/>
          <w:position w:val="0"/>
          <w:sz w:val="28"/>
          <w:shd w:fill="auto" w:val="clear"/>
        </w:rPr>
        <w:t xml:space="preserve">Рассказ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4F6228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4F6228"/>
          <w:spacing w:val="0"/>
          <w:position w:val="0"/>
          <w:sz w:val="28"/>
          <w:shd w:fill="auto" w:val="clear"/>
        </w:rPr>
        <w:t xml:space="preserve">Призёр областного конкурса сочинений</w:t>
      </w:r>
    </w:p>
    <w:p>
      <w:pPr>
        <w:spacing w:before="0" w:after="0" w:line="276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Кузбасс пришло долгожданное лето.</w:t>
      </w:r>
    </w:p>
    <w:p>
      <w:pPr>
        <w:spacing w:before="0" w:after="0" w:line="276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Миша и Маша сидели в прихожей на двух больших чемоданах. Их  отвозят к бабушке с дедушкой. Бабушка с дедушкой часто приезжали к ним в гости, привозя с собой гостинцы от зайчика или лисички. Будь то конфеты, яблоки или банка варенья, детишки всегда были рады гостинцам. </w:t>
      </w:r>
    </w:p>
    <w:p>
      <w:pPr>
        <w:spacing w:before="0" w:after="0" w:line="276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этот раз обстоятельства сложились иначе, теперь они едут в гости. Где жили бабушка и дедушка, ребята не знали, поняли они лишь то, что живут они далеко, так как чемоданы были огромными. </w:t>
      </w:r>
    </w:p>
    <w:p>
      <w:pPr>
        <w:spacing w:before="0" w:after="0" w:line="276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Миша и Маша были двойняшками, им было по семь лет. У обоих были большие глаза голубого цвета, веснушки и рыжие волосы. </w:t>
      </w:r>
    </w:p>
    <w:p>
      <w:pPr>
        <w:spacing w:before="0" w:after="0" w:line="276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Лидия Петровна (мать двойняшек) ходила взад-вперед и вслух перечисляла всё, что положила в чемоданы уже во второй раз. После напомнила про чистку зубов 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наказала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 есть много сладкого и перечислила всё то, что говорят мамы своим чадам перед их отъездом. Это был их первый отъезд из родного города Кемерово.</w:t>
      </w:r>
    </w:p>
    <w:p>
      <w:pPr>
        <w:spacing w:before="0" w:after="0" w:line="276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Ну, всё, вроде ничего не забыла. Вы всё запомнили?</w:t>
      </w:r>
    </w:p>
    <w:p>
      <w:pPr>
        <w:spacing w:before="0" w:after="0" w:line="276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Да, мам, - бойко ответил Миша</w:t>
      </w:r>
    </w:p>
    <w:p>
      <w:pPr>
        <w:spacing w:before="0" w:after="0" w:line="276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Мы всё запомнили ещё с первого раза. Ну, скоро мы поедем? - устало протянула девчушка и вздохнула, так как будто уже целый год ждала поездки.</w:t>
      </w:r>
    </w:p>
    <w:p>
      <w:pPr>
        <w:spacing w:before="0" w:after="0" w:line="276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Долго еще? – сделав усталый вид, спросил Миша.</w:t>
      </w:r>
    </w:p>
    <w:p>
      <w:pPr>
        <w:spacing w:before="0" w:after="0" w:line="276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Сейчас спрошу у папы, - Лидия вышла на балкон и окликнула высокого мужчину, который возился со старой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Волгой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». </w:t>
      </w:r>
    </w:p>
    <w:p>
      <w:pPr>
        <w:spacing w:before="0" w:after="0" w:line="276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Все готово! Уже иду! – крикнул со двора Сергей Фёдорович, закрывая крышку капота.</w:t>
      </w:r>
    </w:p>
    <w:p>
      <w:pPr>
        <w:spacing w:before="0" w:after="0" w:line="276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Хорошо!! - крикнула в ответ Лидия и закрыла балкон.</w:t>
      </w:r>
    </w:p>
    <w:p>
      <w:pPr>
        <w:spacing w:before="0" w:after="0" w:line="276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Всё, вставайте, отец уже идет.</w:t>
      </w:r>
    </w:p>
    <w:p>
      <w:pPr>
        <w:spacing w:before="0" w:after="0" w:line="276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Ура! - подпрыгнула с чемодана Машка. Надела большую соломенную шляпу  и     поправила платье. </w:t>
      </w:r>
    </w:p>
    <w:p>
      <w:pPr>
        <w:spacing w:before="0" w:after="0" w:line="276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Миша встал с чемодана и стал надевать ботинки.</w:t>
      </w:r>
    </w:p>
    <w:p>
      <w:pPr>
        <w:spacing w:before="0" w:after="0" w:line="276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Дверь открылась, вошёл Сергей, отряхивая запачканную рубашку. </w:t>
      </w:r>
    </w:p>
    <w:p>
      <w:pPr>
        <w:spacing w:before="0" w:after="0" w:line="276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Ну что, по коням!</w:t>
      </w:r>
    </w:p>
    <w:p>
      <w:pPr>
        <w:spacing w:before="0" w:after="0" w:line="276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 коням! - дети выбежали из квартиры.</w:t>
      </w:r>
    </w:p>
    <w:p>
      <w:pPr>
        <w:spacing w:before="0" w:after="0" w:line="276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Лидия вышла за ними, Сергей, взяв чемоданы, тоже поспешил покинуть душную квартиру.</w:t>
      </w:r>
    </w:p>
    <w:p>
      <w:pPr>
        <w:spacing w:before="0" w:after="0" w:line="276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Дети прощались с мамой. Лидия плача, обняла детей и мужа и пошла к дверям подъезда. Ребята быстро запрыгнули в машину и, выглядывая из окна, махали  маме на прошенье. </w:t>
      </w:r>
    </w:p>
    <w:p>
      <w:pPr>
        <w:spacing w:before="0" w:after="0" w:line="276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Тронулись. Дети прильнули к окнам. Дорога была длинной, а пейзаж за окном довольно однообразный, поэтому дети  вскоре заснули.</w:t>
      </w:r>
    </w:p>
    <w:p>
      <w:pPr>
        <w:spacing w:before="0" w:after="0" w:line="276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 дороге  пару раз останавливались у магазинов и заправок.</w:t>
      </w:r>
    </w:p>
    <w:p>
      <w:pPr>
        <w:spacing w:before="0" w:after="0" w:line="276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Через двенадцать часов машина была уже почти у цели. Ребята пели песни, читали книги, играли в дорожные игры,  смотрели в окна машины, разглядывая леса, поля и незнакомые города.</w:t>
      </w:r>
    </w:p>
    <w:p>
      <w:pPr>
        <w:spacing w:before="0" w:after="0" w:line="276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 где живут дедушка с бабушкой? - спросил Миша, не отрывая взгляд от окна.</w:t>
      </w:r>
    </w:p>
    <w:p>
      <w:pPr>
        <w:spacing w:before="0" w:after="0" w:line="276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деревне, у озера, но дедушка чаше всего находится в лесу.</w:t>
      </w:r>
    </w:p>
    <w:p>
      <w:pPr>
        <w:spacing w:before="0" w:after="0" w:line="276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Дедушка живет в лесу?! - крикнул Мишка.</w:t>
      </w:r>
    </w:p>
    <w:p>
      <w:pPr>
        <w:spacing w:before="0" w:after="0" w:line="276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Дедушка у вас лесничий вот и есть у него домик в лесу. Попросите у него сводить вас в лес, он вам все покажет.</w:t>
      </w:r>
    </w:p>
    <w:p>
      <w:pPr>
        <w:spacing w:before="0" w:after="200" w:line="276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 зайчика с лисичкой?-  дружно спросили ребята.</w:t>
      </w:r>
    </w:p>
    <w:p>
      <w:pPr>
        <w:spacing w:before="0" w:after="0" w:line="276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 зайчика с лисичкой.- Сергей улыбнулся.</w:t>
      </w:r>
    </w:p>
    <w:p>
      <w:pPr>
        <w:spacing w:before="0" w:after="200" w:line="276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Когда он был маленьким, ему тоже доставались подарки от лесных соседей. В детстве он всегда ходил в лес с отцом. Слушал рассказы о животных, что населяли леса Кузбасса. Узнавал много нового о растениях и грибах. Научился определять зверей по следам. Помогал отцу в подсчете деревьев и зверей. Часто им приходилось вызволять зверей из ловушек, чаще всего сделанных руками человека. Угодья Федора Михайловича были богаты, поэтому ему часто приходилось защищать их от злых людей, которые покушались на них и их обитателей. Он честно и праведно выполнял свою работу, за это его и уважали.</w:t>
      </w:r>
    </w:p>
    <w:p>
      <w:pPr>
        <w:spacing w:before="0" w:after="0" w:line="276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Вот машина свернула на одну из проселочных дорог. Внимание ребят привлекли коровы, которые паслись на лугу, раньше ребята их видели только на картинках.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Волга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доехала до конца улицы и повернула направо. Дети увидели большой зеленый дом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с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двумя большими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елями. Сергей заглушил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мотор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 вышел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Увидевшая его из окна Евдокия выбежала во двор и принялась целовать сына и внуков. Евдокия повела всех в дом. При входе во двор их облаяла собака, но после того как она замахнулась на Барбоса рукой с фразой: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Молчи окаянный! Это внуки мои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собака запряталась в будку.</w:t>
      </w:r>
    </w:p>
    <w:p>
      <w:pPr>
        <w:spacing w:before="0" w:after="0" w:line="276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Только все зашли в дом, как  Евдокия Степановна усадила всех за стол и стала поить чаем с пирожками. Из секретера она достала большой фотоальбом и начала показывать и рассказывать внукам про их папу в детстве.</w:t>
      </w:r>
    </w:p>
    <w:p>
      <w:pPr>
        <w:spacing w:before="0" w:after="0" w:line="276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Послышался скрип дверей веранды, и дверь в дом открылась. Вошел Федор Михайлович. Одет он был в форму лесника с приколотым к куртке значком лесничего. На его плече висело ружье. Он бы выглядел младше своих лет, если бы сбрил свою густую седую бороду.</w:t>
      </w:r>
    </w:p>
    <w:p>
      <w:pPr>
        <w:spacing w:before="0" w:after="0" w:line="276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Сереж, ты что ли? – крикнул он с порога, ставя ружье на пол и снимая куртку.</w:t>
      </w:r>
    </w:p>
    <w:p>
      <w:pPr>
        <w:spacing w:before="0" w:after="0" w:line="276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Да.</w:t>
      </w:r>
    </w:p>
    <w:p>
      <w:pPr>
        <w:spacing w:before="0" w:after="0" w:line="276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 мы! – крикнул Миша.</w:t>
      </w:r>
    </w:p>
    <w:p>
      <w:pPr>
        <w:spacing w:before="0" w:after="0" w:line="276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Ух ты! Кто к нам пожаловал – это же мои любимые внуки. Дедушка принялся щекотать внуков. Те дружно хихикали, после чего вырвались из объятий лесника и убежали.</w:t>
      </w:r>
    </w:p>
    <w:p>
      <w:pPr>
        <w:spacing w:before="0" w:after="0" w:line="276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Вымахали-то как! </w:t>
      </w:r>
    </w:p>
    <w:p>
      <w:pPr>
        <w:spacing w:before="0" w:after="0" w:line="276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Старый лесничий придвинул  к себе кружку с чаем и блюдо со стряпней. Только рука потянулась к пирогу, как по ней шлепнула Евдокия.</w:t>
      </w:r>
    </w:p>
    <w:p>
      <w:pPr>
        <w:spacing w:before="0" w:after="0" w:line="276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Руки помыл, после леса-то?</w:t>
      </w:r>
    </w:p>
    <w:p>
      <w:pPr>
        <w:spacing w:before="0" w:after="0" w:line="276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Помыл, – Федор Михайлович снова хотел взять пирог, но его снова остановила его жена.</w:t>
      </w:r>
    </w:p>
    <w:p>
      <w:pPr>
        <w:spacing w:before="0" w:after="0" w:line="276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 ну покажи ка мне свои руки?</w:t>
      </w:r>
    </w:p>
    <w:p>
      <w:pPr>
        <w:spacing w:before="0" w:after="0" w:line="276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Сдались они тебе? – сказал лесничий, жуя порог.</w:t>
      </w:r>
    </w:p>
    <w:p>
      <w:pPr>
        <w:spacing w:before="0" w:after="0" w:line="276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Вот смотри мне! – погрозила она пальцем,- живот заболит, так я тебя лечить не буду.</w:t>
      </w:r>
    </w:p>
    <w:p>
      <w:pPr>
        <w:spacing w:before="0" w:after="0" w:line="276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Старушка стукнула по столу кулаком. Бывший медик знала всю важность этой процедуры, поэтому всегда заставляла мужа и сына, а теперь и внуков, мыть руки.</w:t>
      </w:r>
    </w:p>
    <w:p>
      <w:pPr>
        <w:spacing w:before="0" w:after="200" w:line="276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 я сам вылечусь, кефира попью, и боль как рукой снимет – отрезал Федор Михалыч. </w:t>
      </w:r>
    </w:p>
    <w:p>
      <w:pPr>
        <w:spacing w:before="0" w:after="0" w:line="276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Евдокия хотела поругать супруга, но этому помешали внуки, вбежавшие в обеденную.</w:t>
      </w:r>
    </w:p>
    <w:p>
      <w:pPr>
        <w:spacing w:before="0" w:after="200" w:line="276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 можно нам во двор? </w:t>
      </w:r>
    </w:p>
    <w:p>
      <w:pPr>
        <w:spacing w:before="0" w:after="200" w:line="276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Идите, кто вас держит, - сказала Степановна. Дала им по конфете и отпустила их во двор.</w:t>
      </w:r>
    </w:p>
    <w:p>
      <w:pPr>
        <w:spacing w:before="0" w:after="200" w:line="276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 домом было небольшое озерцо. Дети пошли к нему. Старый лесник, выйдя из дома, набил табаку в трубку и поспешил к детям.</w:t>
      </w:r>
    </w:p>
    <w:p>
      <w:pPr>
        <w:spacing w:before="0" w:after="200" w:line="276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Это наше озеро. В нашей области озер больше сотни, и каждое имеет свое значенье. Вот даже взять наше озерцо. В нем живут утки и бобры, которые занесены в красную книгу Кемеровской области. Их пруд обмелел, вот мы и перенесли их к нам.</w:t>
      </w:r>
    </w:p>
    <w:p>
      <w:pPr>
        <w:spacing w:before="0" w:after="200" w:line="276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 можно нам на них посмотреть?</w:t>
      </w:r>
    </w:p>
    <w:p>
      <w:pPr>
        <w:spacing w:before="0" w:after="200" w:line="276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Конечно, только очень тихо, чтобы не напугать их.</w:t>
      </w:r>
    </w:p>
    <w:p>
      <w:pPr>
        <w:spacing w:before="0" w:after="200" w:line="276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Ребята с дедушкой очень тихо подобрались поближе к озеру.</w:t>
      </w:r>
    </w:p>
    <w:p>
      <w:pPr>
        <w:spacing w:before="0" w:after="200" w:line="276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Вот по воде плывет маленький зверек - бобр. Он выплыл из озера, отряхнулся и начал чистить свой густой темно - бурый мех. После умывания он побежал в опушку леса.</w:t>
      </w:r>
    </w:p>
    <w:p>
      <w:pPr>
        <w:spacing w:before="0" w:after="200" w:line="276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Дети были в восторге. Дедушка показал им рукой, что нужно уходить. Уже был вечер, пора спать. Завтра ребят ждет богатый на события день.</w:t>
      </w:r>
    </w:p>
    <w:p>
      <w:pPr>
        <w:spacing w:before="0" w:after="200" w:line="276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Кода рыжие двойняшки проснулись, дедушка уже собирал рюкзак в лес.</w:t>
      </w:r>
    </w:p>
    <w:p>
      <w:pPr>
        <w:spacing w:before="0" w:after="200" w:line="276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 можно нам с тобой дедушка?</w:t>
      </w:r>
    </w:p>
    <w:p>
      <w:pPr>
        <w:spacing w:before="0" w:after="200" w:line="276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Конечно, а для чего вы проснулись, по-вашему? Евдокия, накорми детей!</w:t>
      </w:r>
    </w:p>
    <w:p>
      <w:pPr>
        <w:spacing w:before="0" w:after="200" w:line="276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Ребята быстро позавтракали, оделись и уже через пятнадцать минут шли по лесу с дедушкой.</w:t>
      </w:r>
    </w:p>
    <w:p>
      <w:pPr>
        <w:spacing w:before="0" w:after="200" w:line="276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Кузбасс является географическим центром России. Хотя она и самая маленькая область в западной Сибири, природа здесь ничуть не хуже. Вы только посмотрите вокруг, как богат кузнецкий край! Какие леса! Какое разнообразие леса. Сосна, ель, пихта, кедр, береза, осина  все смешались в нашем крае. А вы слышали, что-нибудь о липовом острове? Нет? Так вот, это единственный в Сибири островной ареал липы, он объявлен памятником природы федерального значения.. </w:t>
      </w:r>
    </w:p>
    <w:p>
      <w:pPr>
        <w:spacing w:before="0" w:after="200" w:line="276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 как богат Кузбасс на животный мир! Бурые медведи, росомахи, рыси, кабаны, барсуки, выдры, лисы, горностаи, ласка, колонок, белки, бурундуки, лоси – они есть во всех наших лесах.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Всего в лесном массиве и на полях Кемеровской области обитают почти две с половиной тысячи лосей, пятьсот- шестьдесят маралов, свыше четырех тысяч косуль, две тысячи бурых медведей, около сотни волков, почти четыре тысячи красных лисиц и три с половиной тысячи сурков. Всего на территории Кемеровской области протекает 32 109 рек. Самые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 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крупные реки: Томь,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 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Кия,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 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Яя, Иня, Чумыш. А сколько еще маленьких рек и речушек болот, прудов и озер! Чего только стоят Горная Щория, Салаирский кряж и Кузнецкий Алатау. Сколько буду себя помнить, ни  за что не забуду красоту природы своей малой родины! Ну, вот мы и пришли, ребята.</w:t>
      </w:r>
    </w:p>
    <w:p>
      <w:pPr>
        <w:spacing w:before="0" w:after="20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Лесник снял с себя рюкзак и наполнил кормушки.</w:t>
      </w:r>
    </w:p>
    <w:p>
      <w:pPr>
        <w:spacing w:before="0" w:after="20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Это для лосей и косуль. </w:t>
      </w:r>
    </w:p>
    <w:p>
      <w:pPr>
        <w:spacing w:before="0" w:after="20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 можно нам на них посмотреть?- спросил  Мишка.</w:t>
      </w:r>
    </w:p>
    <w:p>
      <w:pPr>
        <w:spacing w:before="0" w:after="20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Нет, лоси опасны, поэтому лучше с ним не встречаться. Но если вы согласитесь дойти до домика лесника,  то я покажу вам его рога.</w:t>
      </w:r>
    </w:p>
    <w:p>
      <w:pPr>
        <w:spacing w:before="0" w:after="20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Ребята в ответ  утвердительно покачали головой. </w:t>
      </w:r>
    </w:p>
    <w:p>
      <w:pPr>
        <w:spacing w:before="0" w:after="20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Домик лесника был в километре от кормушек. По дороге дедушка рассказывал внукам о  травах  и растениях, которые встречали по дороге. Ребята по пути повстречали белку с дятлом. А также очень испугались, услышав шевеление в кустах, дедушка их успокоил и сказал, что это не волк, а всего лишь косуля. Придя в дом, Федор Михалыч поставил чайник и достал печенье с пряниками. Детишки уселись за лавку и начали смотреть на дедушку.</w:t>
      </w:r>
    </w:p>
    <w:p>
      <w:pPr>
        <w:spacing w:before="0" w:after="20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Вы, наверно, хотите увидеть рога? Так вот они висят. Федор показал рукой на стену, где висели  рога.</w:t>
      </w:r>
    </w:p>
    <w:p>
      <w:pPr>
        <w:spacing w:before="0" w:after="20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Дедушка, ты убил лося!?</w:t>
      </w:r>
    </w:p>
    <w:p>
      <w:pPr>
        <w:spacing w:before="0" w:after="20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Нет, нет. Лоси сбрасывают их,- ребята с облегчением выдохнули.</w:t>
      </w:r>
    </w:p>
    <w:p>
      <w:pPr>
        <w:spacing w:before="0" w:after="20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 ты видел медведя?</w:t>
      </w:r>
    </w:p>
    <w:p>
      <w:pPr>
        <w:spacing w:before="0" w:after="20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Конечно, видел, а медвежонка даже спасал. Семь лет тому назад он попался в капкан браконьерам.</w:t>
      </w:r>
    </w:p>
    <w:p>
      <w:pPr>
        <w:spacing w:before="0" w:after="20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 браконьеры это охотники?</w:t>
      </w:r>
    </w:p>
    <w:p>
      <w:pPr>
        <w:spacing w:before="0" w:after="20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Да, только злые.  Немало я их переловил за всю жизнь.</w:t>
      </w:r>
    </w:p>
    <w:p>
      <w:pPr>
        <w:spacing w:before="0" w:after="20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Дедушка поставил на стол чай и сладости. </w:t>
      </w:r>
    </w:p>
    <w:p>
      <w:pPr>
        <w:spacing w:before="0" w:after="20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Я сейчас пойду  на обход, а вы посидите здесь. Хорошо?</w:t>
      </w:r>
    </w:p>
    <w:p>
      <w:pPr>
        <w:spacing w:before="0" w:after="20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Хорошо, дедушка. </w:t>
      </w:r>
    </w:p>
    <w:p>
      <w:pPr>
        <w:spacing w:before="0" w:after="20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Лесник взял ружьё и вышел из домика. Детишки, попив чай, начали осматривать комнату. Их внимание привлекли книги. Делать было нечего, так что решили почитать. Первая книга была атласом Кемеровской области. Ребята с интересом рассматривали карты, фото животных и новых растений. Следующей  книгой была Красная книга нашей области. Здесь ребята могли узнать о животных и растениях больше, чем из рассказов дедушки. Прошло три часа, ребята всё сидели за книгой, когда пришёл дедушка.</w:t>
      </w:r>
    </w:p>
    <w:p>
      <w:pPr>
        <w:spacing w:before="0" w:after="20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Ну что, ребята, пора вам домой. Берите корзину, по дороге будем собирать грибы. </w:t>
      </w:r>
    </w:p>
    <w:p>
      <w:pPr>
        <w:spacing w:before="0" w:after="20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Все вышли из домика. По дороге теперь не дедушка, а ребята рассказывали о природе родного края, почему её надо беречь, и как она важна для человека. Так они добрались до дома. Дома ребята поделились своими впечатлениями с бабушкой. </w:t>
      </w:r>
    </w:p>
    <w:p>
      <w:pPr>
        <w:spacing w:before="0" w:after="20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Так прошли дни за днями. Ребята ходили в лес с дедушкой. С каждым днем они все больше и больше любили природу и узнавали о ней больше нового. Эта первая поездка навсегда осталась у них в памяти. Теперь каждый год они летом уезжают из Кемерово, чтобы изведывать уголки природы родного края.</w:t>
      </w:r>
    </w:p>
    <w:p>
      <w:pPr>
        <w:spacing w:before="0" w:after="200" w:line="240"/>
        <w:ind w:right="0" w:left="0" w:firstLine="709"/>
        <w:jc w:val="both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200" w:line="276"/>
        <w:ind w:right="0" w:left="709" w:firstLine="709"/>
        <w:jc w:val="center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  <w:r>
        <w:object w:dxaOrig="4809" w:dyaOrig="7390">
          <v:rect xmlns:o="urn:schemas-microsoft-com:office:office" xmlns:v="urn:schemas-microsoft-com:vml" id="rectole0000000000" style="width:240.450000pt;height:369.5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embeddings/oleObject0.bin" Id="docRId0" Type="http://schemas.openxmlformats.org/officeDocument/2006/relationships/oleObject"/><Relationship Target="media/image0.wmf" Id="docRId1" Type="http://schemas.openxmlformats.org/officeDocument/2006/relationships/image"/><Relationship Target="numbering.xml" Id="docRId2" Type="http://schemas.openxmlformats.org/officeDocument/2006/relationships/numbering"/><Relationship Target="styles.xml" Id="docRId3" Type="http://schemas.openxmlformats.org/officeDocument/2006/relationships/styles"/></Relationships>
</file>