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195F" w14:textId="6DE2F05E" w:rsidR="00CB7F87" w:rsidRPr="007D5B79" w:rsidRDefault="00CB7F87" w:rsidP="00CB7F87">
      <w:pPr>
        <w:pStyle w:val="a3"/>
        <w:ind w:left="0"/>
        <w:jc w:val="center"/>
      </w:pPr>
      <w:r w:rsidRPr="007D5B79">
        <w:t>Оснащение</w:t>
      </w:r>
      <w:r w:rsidRPr="007D5B79">
        <w:rPr>
          <w:spacing w:val="-14"/>
        </w:rPr>
        <w:t xml:space="preserve"> </w:t>
      </w:r>
      <w:r w:rsidRPr="007D5B79">
        <w:t>центра</w:t>
      </w:r>
      <w:r w:rsidRPr="007D5B79">
        <w:rPr>
          <w:spacing w:val="-12"/>
        </w:rPr>
        <w:t xml:space="preserve"> </w:t>
      </w:r>
      <w:r w:rsidRPr="007D5B79">
        <w:t>"Точка</w:t>
      </w:r>
      <w:r w:rsidRPr="007D5B79">
        <w:rPr>
          <w:spacing w:val="-12"/>
        </w:rPr>
        <w:t xml:space="preserve"> </w:t>
      </w:r>
      <w:r w:rsidRPr="007D5B79">
        <w:t>роста"</w:t>
      </w:r>
      <w:r w:rsidRPr="007D5B79">
        <w:rPr>
          <w:spacing w:val="-13"/>
        </w:rPr>
        <w:t xml:space="preserve"> </w:t>
      </w:r>
      <w:r w:rsidRPr="007D5B79">
        <w:t>средствами</w:t>
      </w:r>
      <w:r w:rsidRPr="007D5B79">
        <w:rPr>
          <w:spacing w:val="-13"/>
        </w:rPr>
        <w:t xml:space="preserve"> </w:t>
      </w:r>
      <w:r w:rsidRPr="007D5B79">
        <w:t>обучения</w:t>
      </w:r>
      <w:r w:rsidRPr="007D5B79">
        <w:rPr>
          <w:spacing w:val="-13"/>
        </w:rPr>
        <w:t xml:space="preserve"> </w:t>
      </w:r>
      <w:r w:rsidRPr="007D5B79">
        <w:t>и</w:t>
      </w:r>
      <w:r w:rsidRPr="007D5B79">
        <w:rPr>
          <w:spacing w:val="-14"/>
        </w:rPr>
        <w:t xml:space="preserve"> </w:t>
      </w:r>
      <w:r w:rsidRPr="007D5B79">
        <w:rPr>
          <w:spacing w:val="-2"/>
        </w:rPr>
        <w:t>воспитания</w:t>
      </w:r>
      <w:r>
        <w:rPr>
          <w:spacing w:val="-2"/>
        </w:rPr>
        <w:br/>
      </w:r>
    </w:p>
    <w:p w14:paraId="0A54947F" w14:textId="362C2BFA" w:rsidR="00CB7F87" w:rsidRPr="00CB7F87" w:rsidRDefault="00CB7F87" w:rsidP="00CB7F87">
      <w:pPr>
        <w:pStyle w:val="a5"/>
        <w:numPr>
          <w:ilvl w:val="0"/>
          <w:numId w:val="1"/>
        </w:numPr>
        <w:tabs>
          <w:tab w:val="left" w:pos="2967"/>
        </w:tabs>
        <w:ind w:left="0" w:hanging="182"/>
        <w:jc w:val="center"/>
        <w:rPr>
          <w:b/>
        </w:rPr>
      </w:pPr>
      <w:r>
        <w:rPr>
          <w:b/>
          <w:sz w:val="24"/>
        </w:rPr>
        <w:t>НАИМЕНОВАНИЕ,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КОМПЛЕКТНОСТЬ,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ТОВАРА</w:t>
      </w:r>
    </w:p>
    <w:p w14:paraId="579FE9F7" w14:textId="51D193E1" w:rsidR="00CB7F87" w:rsidRDefault="00CB7F87" w:rsidP="00CB7F87">
      <w:pPr>
        <w:tabs>
          <w:tab w:val="left" w:pos="2967"/>
        </w:tabs>
        <w:jc w:val="center"/>
        <w:rPr>
          <w:b/>
        </w:rPr>
      </w:pPr>
    </w:p>
    <w:p w14:paraId="70231100" w14:textId="0C502D48" w:rsidR="00CB7F87" w:rsidRDefault="00CB7F87" w:rsidP="00CB7F87">
      <w:pPr>
        <w:tabs>
          <w:tab w:val="left" w:pos="2967"/>
        </w:tabs>
        <w:jc w:val="center"/>
        <w:rPr>
          <w:b/>
        </w:rPr>
      </w:pPr>
    </w:p>
    <w:tbl>
      <w:tblPr>
        <w:tblpPr w:leftFromText="180" w:rightFromText="180" w:vertAnchor="text" w:horzAnchor="margin" w:tblpX="216" w:tblpY="310"/>
        <w:tblW w:w="13889" w:type="dxa"/>
        <w:tblLayout w:type="fixed"/>
        <w:tblLook w:val="04A0" w:firstRow="1" w:lastRow="0" w:firstColumn="1" w:lastColumn="0" w:noHBand="0" w:noVBand="1"/>
      </w:tblPr>
      <w:tblGrid>
        <w:gridCol w:w="568"/>
        <w:gridCol w:w="10486"/>
        <w:gridCol w:w="1275"/>
        <w:gridCol w:w="1560"/>
      </w:tblGrid>
      <w:tr w:rsidR="00CB7F87" w:rsidRPr="00B519DC" w14:paraId="1A316C0A" w14:textId="77777777" w:rsidTr="00CB7F87">
        <w:trPr>
          <w:trHeight w:val="705"/>
        </w:trPr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0033" w14:textId="77777777" w:rsidR="00CB7F87" w:rsidRPr="00B519DC" w:rsidRDefault="00CB7F87" w:rsidP="001E3255">
            <w:pPr>
              <w:spacing w:before="38" w:after="38" w:line="206" w:lineRule="exact"/>
              <w:ind w:right="37"/>
              <w:jc w:val="center"/>
              <w:rPr>
                <w:b/>
              </w:rPr>
            </w:pPr>
            <w:r w:rsidRPr="00B519DC">
              <w:rPr>
                <w:b/>
              </w:rPr>
              <w:t>№ п/п</w:t>
            </w:r>
          </w:p>
        </w:tc>
        <w:tc>
          <w:tcPr>
            <w:tcW w:w="10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D59A7" w14:textId="77777777" w:rsidR="00CB7F87" w:rsidRPr="00B519DC" w:rsidRDefault="00CB7F87" w:rsidP="001E3255">
            <w:pPr>
              <w:spacing w:before="38" w:after="38" w:line="206" w:lineRule="exact"/>
              <w:ind w:right="37"/>
              <w:jc w:val="center"/>
              <w:rPr>
                <w:b/>
              </w:rPr>
            </w:pPr>
            <w:r w:rsidRPr="00B519DC">
              <w:rPr>
                <w:b/>
              </w:rPr>
              <w:t>Перечень товаров, работ, услуг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37C42" w14:textId="77777777" w:rsidR="00CB7F87" w:rsidRPr="00B519DC" w:rsidRDefault="00CB7F87" w:rsidP="001E3255">
            <w:pPr>
              <w:spacing w:before="38" w:after="38" w:line="206" w:lineRule="exact"/>
              <w:ind w:right="37"/>
              <w:jc w:val="center"/>
              <w:rPr>
                <w:b/>
              </w:rPr>
            </w:pPr>
            <w:r w:rsidRPr="00B519DC">
              <w:rPr>
                <w:b/>
              </w:rPr>
              <w:t>Ед. изм. (по ОКЕИ)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A014" w14:textId="77777777" w:rsidR="00CB7F87" w:rsidRPr="00B519DC" w:rsidRDefault="00CB7F87" w:rsidP="001E3255">
            <w:pPr>
              <w:spacing w:before="38" w:after="38" w:line="206" w:lineRule="exact"/>
              <w:ind w:right="37"/>
              <w:jc w:val="center"/>
              <w:rPr>
                <w:b/>
              </w:rPr>
            </w:pPr>
            <w:r w:rsidRPr="00B519DC">
              <w:rPr>
                <w:b/>
              </w:rPr>
              <w:t>Количество</w:t>
            </w:r>
          </w:p>
        </w:tc>
      </w:tr>
      <w:tr w:rsidR="00CB7F87" w:rsidRPr="00B519DC" w14:paraId="14B279CB" w14:textId="77777777" w:rsidTr="00CB7F87">
        <w:trPr>
          <w:trHeight w:val="2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8D3A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8E2DB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ЗD-принтер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38A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7AE4" w14:textId="01EAD895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7360733D" w14:textId="77777777" w:rsidTr="00CB7F87">
        <w:trPr>
          <w:trHeight w:val="2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1FC3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4C77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Пластик для 3D-принтера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67F0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4F0E" w14:textId="544CB111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10</w:t>
            </w:r>
          </w:p>
        </w:tc>
      </w:tr>
      <w:tr w:rsidR="00CB7F87" w:rsidRPr="00B519DC" w14:paraId="42D0841A" w14:textId="77777777" w:rsidTr="00CB7F87">
        <w:trPr>
          <w:trHeight w:val="2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D123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3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0DCC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Аккумуляторная дрель-винтоверт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3F5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BDAD" w14:textId="18DDF8E9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2</w:t>
            </w:r>
          </w:p>
        </w:tc>
      </w:tr>
      <w:tr w:rsidR="00CB7F87" w:rsidRPr="00B519DC" w14:paraId="48994CF4" w14:textId="77777777" w:rsidTr="00CB7F87">
        <w:trPr>
          <w:trHeight w:val="2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C19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4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D07D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бит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9AC0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1BBC7" w14:textId="7B6DF23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6C6A41E0" w14:textId="77777777" w:rsidTr="00CB7F87">
        <w:trPr>
          <w:trHeight w:val="2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FD5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5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BE22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сверл универсальный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3B43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8731A" w14:textId="3A72969D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09FDFCE6" w14:textId="77777777" w:rsidTr="00CB7F87">
        <w:trPr>
          <w:trHeight w:val="2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1C9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6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D48C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Многофункциональный инструмент (</w:t>
            </w:r>
            <w:proofErr w:type="spellStart"/>
            <w:r w:rsidRPr="00B519DC">
              <w:t>мультитул</w:t>
            </w:r>
            <w:proofErr w:type="spellEnd"/>
            <w:r w:rsidRPr="00B519DC"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FDDE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08E9" w14:textId="44BFA485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2</w:t>
            </w:r>
          </w:p>
        </w:tc>
      </w:tr>
      <w:tr w:rsidR="00CB7F87" w:rsidRPr="00B519DC" w14:paraId="32602B18" w14:textId="77777777" w:rsidTr="00CB7F87">
        <w:trPr>
          <w:trHeight w:val="2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BB2C2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7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A6F3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Клеевой пистолет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1312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6A16" w14:textId="27878D13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262C073B" w14:textId="77777777" w:rsidTr="00CB7F87">
        <w:trPr>
          <w:trHeight w:val="3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09EB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8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339D1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запасных стержней для клеевого пистолета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56B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74D0" w14:textId="1079F01C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52796E8D" w14:textId="77777777" w:rsidTr="00CB7F87">
        <w:trPr>
          <w:trHeight w:val="2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2E44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9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9349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Цифровой штангенциркуль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E9A0E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D423" w14:textId="77963A16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5165F9DB" w14:textId="77777777" w:rsidTr="00CB7F87">
        <w:trPr>
          <w:trHeight w:val="2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F051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10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05C6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Электролобзик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4EF5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02F0" w14:textId="6E751CD6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2</w:t>
            </w:r>
          </w:p>
        </w:tc>
      </w:tr>
      <w:tr w:rsidR="00CB7F87" w:rsidRPr="00B519DC" w14:paraId="615A968B" w14:textId="77777777" w:rsidTr="00CB7F87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286A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11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4CE4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универсальных пилок для электролобзика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0134B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D075" w14:textId="3EF75BC3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2</w:t>
            </w:r>
          </w:p>
        </w:tc>
      </w:tr>
      <w:tr w:rsidR="00CB7F87" w:rsidRPr="00B519DC" w14:paraId="2245763A" w14:textId="77777777" w:rsidTr="00CB7F87">
        <w:trPr>
          <w:trHeight w:val="2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40F0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12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2D5A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Ручной лобзик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50EA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ADF47" w14:textId="2AD189C6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5</w:t>
            </w:r>
          </w:p>
        </w:tc>
      </w:tr>
      <w:tr w:rsidR="00CB7F87" w:rsidRPr="00B519DC" w14:paraId="0799FBD2" w14:textId="77777777" w:rsidTr="00CB7F87">
        <w:trPr>
          <w:trHeight w:val="2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4970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13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3AA2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Нож строительный монтажный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BAFD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5CF2" w14:textId="4E60B7A1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5</w:t>
            </w:r>
          </w:p>
        </w:tc>
      </w:tr>
      <w:tr w:rsidR="00CB7F87" w:rsidRPr="00B519DC" w14:paraId="71418805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53DF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14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46EC5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пилок для ручного лобзика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D4ED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BEB7" w14:textId="7004F9CC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5</w:t>
            </w:r>
          </w:p>
        </w:tc>
      </w:tr>
      <w:tr w:rsidR="00CB7F87" w:rsidRPr="00B519DC" w14:paraId="2BB10DB7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0ED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15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4504" w14:textId="77777777" w:rsidR="00CB7F87" w:rsidRPr="00B519DC" w:rsidRDefault="00CB7F87" w:rsidP="001E3255">
            <w:pPr>
              <w:spacing w:before="38" w:after="38" w:line="206" w:lineRule="exact"/>
              <w:ind w:right="37"/>
            </w:pPr>
            <w:r w:rsidRPr="00B519DC">
              <w:t>Шлем виртуальной реальности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F155" w14:textId="77777777" w:rsidR="00CB7F87" w:rsidRPr="00B519DC" w:rsidRDefault="00CB7F87" w:rsidP="001E3255">
            <w:pPr>
              <w:spacing w:before="38" w:after="38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0BE4" w14:textId="53C64E51" w:rsidR="00CB7F87" w:rsidRPr="00B519DC" w:rsidRDefault="00CB7F87" w:rsidP="001E3255">
            <w:pPr>
              <w:spacing w:before="38" w:after="38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65A21178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F894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16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211B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Квадрокоптер, тип 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1263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35B0" w14:textId="07C317BC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7C785FAC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51C96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17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60DD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Квадрокоптер, тип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568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901A" w14:textId="52C7154B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754A519C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4724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18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FB15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EF09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FD0A" w14:textId="2867488C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39372A85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C3E9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19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8D66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Комплект для обучения шахматам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69CB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3EFA" w14:textId="2B46466D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3</w:t>
            </w:r>
          </w:p>
        </w:tc>
      </w:tr>
      <w:tr w:rsidR="00CB7F87" w:rsidRPr="00B519DC" w14:paraId="1A5C9E75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0C68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20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AE53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Тренажер-манекен для отработки сердечно-легочной реанимации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1476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EE6D" w14:textId="5FC06108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0CB511D2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7B575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21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94A3A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B1F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1956" w14:textId="1A057271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11EBC1E4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4F0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22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79B0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Набор имитаторов травм и поражений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05D11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44E5" w14:textId="5C4A69BF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2C1B6B93" w14:textId="77777777" w:rsidTr="00CB7F87">
        <w:trPr>
          <w:trHeight w:val="3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F4B6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23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BC64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Шина складная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8247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Комплект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CD2E9" w14:textId="62ED709D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  <w:tr w:rsidR="00CB7F87" w:rsidRPr="00B519DC" w14:paraId="1C9D4D4B" w14:textId="77777777" w:rsidTr="00CB7F87">
        <w:trPr>
          <w:trHeight w:val="3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A245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24</w:t>
            </w:r>
          </w:p>
        </w:tc>
        <w:tc>
          <w:tcPr>
            <w:tcW w:w="10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0FED" w14:textId="77777777" w:rsidR="00CB7F87" w:rsidRPr="00B519DC" w:rsidRDefault="00CB7F87" w:rsidP="001E3255">
            <w:pPr>
              <w:spacing w:before="37" w:after="37" w:line="206" w:lineRule="exact"/>
              <w:ind w:right="37"/>
            </w:pPr>
            <w:r w:rsidRPr="00B519DC">
              <w:t>Воротник шейный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1BB4" w14:textId="77777777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 w:rsidRPr="00B519DC">
              <w:t>Штука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AFB8" w14:textId="67DE9ABB" w:rsidR="00CB7F87" w:rsidRPr="00B519DC" w:rsidRDefault="00CB7F87" w:rsidP="001E3255">
            <w:pPr>
              <w:spacing w:before="37" w:after="37" w:line="206" w:lineRule="exact"/>
              <w:ind w:right="37"/>
              <w:jc w:val="center"/>
            </w:pPr>
            <w:r>
              <w:t>1</w:t>
            </w:r>
          </w:p>
        </w:tc>
      </w:tr>
    </w:tbl>
    <w:p w14:paraId="7AE5D56E" w14:textId="4BD43AF3" w:rsidR="00CB7F87" w:rsidRDefault="00CB7F87" w:rsidP="00CB7F87">
      <w:pPr>
        <w:tabs>
          <w:tab w:val="left" w:pos="2967"/>
        </w:tabs>
        <w:jc w:val="center"/>
        <w:rPr>
          <w:b/>
        </w:rPr>
      </w:pPr>
    </w:p>
    <w:tbl>
      <w:tblPr>
        <w:tblW w:w="13839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567"/>
        <w:gridCol w:w="10325"/>
        <w:gridCol w:w="1276"/>
        <w:gridCol w:w="1671"/>
      </w:tblGrid>
      <w:tr w:rsidR="00CB7F87" w:rsidRPr="001D45BF" w14:paraId="376B87D5" w14:textId="77777777" w:rsidTr="00CB7F87">
        <w:trPr>
          <w:trHeight w:val="37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39CC" w14:textId="739BEC30" w:rsidR="00CB7F87" w:rsidRPr="00CB7F87" w:rsidRDefault="00CB7F87" w:rsidP="001E325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326A5" w14:textId="77777777" w:rsidR="00CB7F87" w:rsidRPr="00CB7F87" w:rsidRDefault="00CB7F87" w:rsidP="001E3255">
            <w:r w:rsidRPr="00CB7F87">
              <w:t>Многофункциональное устройство (МФУ)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521E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1425C" w14:textId="777869DA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  <w:tr w:rsidR="00CB7F87" w:rsidRPr="001D45BF" w14:paraId="37C500CA" w14:textId="77777777" w:rsidTr="00CB7F87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CA00" w14:textId="6888F164" w:rsidR="00CB7F87" w:rsidRPr="00CB7F87" w:rsidRDefault="00CB7F87" w:rsidP="001E3255">
            <w:pPr>
              <w:jc w:val="center"/>
            </w:pPr>
            <w:r>
              <w:t>26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30C0" w14:textId="77777777" w:rsidR="00CB7F87" w:rsidRPr="00CB7F87" w:rsidRDefault="00CB7F87" w:rsidP="001E3255">
            <w:r w:rsidRPr="00CB7F87">
              <w:t>Ноутбук мобильного класса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0BEC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0BDD" w14:textId="38EAB90B" w:rsidR="00CB7F87" w:rsidRPr="00CB7F87" w:rsidRDefault="00CB7F87" w:rsidP="001E3255">
            <w:pPr>
              <w:jc w:val="center"/>
            </w:pPr>
            <w:r>
              <w:t>10</w:t>
            </w:r>
          </w:p>
        </w:tc>
      </w:tr>
      <w:tr w:rsidR="00CB7F87" w:rsidRPr="001D45BF" w14:paraId="3777F490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279E" w14:textId="14DBBDF9" w:rsidR="00CB7F87" w:rsidRPr="00CB7F87" w:rsidRDefault="00CB7F87" w:rsidP="001E3255">
            <w:pPr>
              <w:jc w:val="center"/>
            </w:pPr>
            <w:r>
              <w:t>27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90E6" w14:textId="77777777" w:rsidR="00CB7F87" w:rsidRPr="00CB7F87" w:rsidRDefault="00CB7F87" w:rsidP="001E3255">
            <w:r w:rsidRPr="00CB7F87">
              <w:t>Ноутбук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7962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766D" w14:textId="181A0831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  <w:tr w:rsidR="00CB7F87" w:rsidRPr="001D45BF" w14:paraId="0EDFE0C2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FE4C" w14:textId="09875FD9" w:rsidR="00CB7F87" w:rsidRPr="00CB7F87" w:rsidRDefault="00CB7F87" w:rsidP="001E3255">
            <w:pPr>
              <w:jc w:val="center"/>
            </w:pPr>
            <w:r>
              <w:t>28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761D" w14:textId="77777777" w:rsidR="00CB7F87" w:rsidRPr="00CB7F87" w:rsidRDefault="00CB7F87" w:rsidP="001E3255">
            <w:r w:rsidRPr="00CB7F87">
              <w:t>Смартфон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FB78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08A2" w14:textId="0AFD1291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  <w:tr w:rsidR="00CB7F87" w:rsidRPr="001D45BF" w14:paraId="458AAFBC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24E7" w14:textId="014D9454" w:rsidR="00CB7F87" w:rsidRPr="00CB7F87" w:rsidRDefault="00CB7F87" w:rsidP="001E3255">
            <w:pPr>
              <w:jc w:val="center"/>
            </w:pPr>
            <w:r>
              <w:t>29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9520" w14:textId="77777777" w:rsidR="00CB7F87" w:rsidRPr="00CB7F87" w:rsidRDefault="00CB7F87" w:rsidP="001E3255">
            <w:r w:rsidRPr="00CB7F87">
              <w:t>Фотоаппарат с объективом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B2FC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3687" w14:textId="78F3F5AE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  <w:tr w:rsidR="00CB7F87" w:rsidRPr="001D45BF" w14:paraId="1F3CF80E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9F34" w14:textId="6BB08317" w:rsidR="00CB7F87" w:rsidRPr="00CB7F87" w:rsidRDefault="00CB7F87" w:rsidP="001E3255">
            <w:pPr>
              <w:jc w:val="center"/>
            </w:pPr>
            <w:r>
              <w:t>30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7AEA" w14:textId="77777777" w:rsidR="00CB7F87" w:rsidRPr="00CB7F87" w:rsidRDefault="00CB7F87" w:rsidP="001E3255">
            <w:r w:rsidRPr="00CB7F87">
              <w:t>Карта памяти для фотоаппарата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2194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D195" w14:textId="22EBFF80" w:rsidR="00CB7F87" w:rsidRPr="00CB7F87" w:rsidRDefault="00CB7F87" w:rsidP="001E3255">
            <w:pPr>
              <w:jc w:val="center"/>
            </w:pPr>
            <w:r>
              <w:t>2</w:t>
            </w:r>
          </w:p>
        </w:tc>
      </w:tr>
      <w:tr w:rsidR="00CB7F87" w:rsidRPr="001D45BF" w14:paraId="2CDF7E59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EA09" w14:textId="7CA770F8" w:rsidR="00CB7F87" w:rsidRPr="00CB7F87" w:rsidRDefault="00CB7F87" w:rsidP="001E3255">
            <w:pPr>
              <w:jc w:val="center"/>
            </w:pPr>
            <w:r>
              <w:t>31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108B" w14:textId="77777777" w:rsidR="00CB7F87" w:rsidRPr="00CB7F87" w:rsidRDefault="00CB7F87" w:rsidP="001E3255">
            <w:r w:rsidRPr="00CB7F87">
              <w:t>Штатив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83F6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91CB7" w14:textId="19CC5035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  <w:tr w:rsidR="00CB7F87" w:rsidRPr="001D45BF" w14:paraId="66B589CA" w14:textId="77777777" w:rsidTr="00CB7F87">
        <w:trPr>
          <w:trHeight w:val="333"/>
        </w:trPr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E0AB" w14:textId="79D886ED" w:rsidR="00CB7F87" w:rsidRPr="00CB7F87" w:rsidRDefault="00CB7F87" w:rsidP="001E3255">
            <w:pPr>
              <w:jc w:val="center"/>
            </w:pPr>
            <w:r>
              <w:t>3</w:t>
            </w:r>
            <w:r w:rsidR="00A42F7D">
              <w:t>2</w:t>
            </w:r>
          </w:p>
        </w:tc>
        <w:tc>
          <w:tcPr>
            <w:tcW w:w="103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CCC7" w14:textId="77777777" w:rsidR="00CB7F87" w:rsidRPr="00CB7F87" w:rsidRDefault="00CB7F87" w:rsidP="001E3255">
            <w:r w:rsidRPr="00CB7F87">
              <w:t>Микрофон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9ACC" w14:textId="77777777" w:rsidR="00CB7F87" w:rsidRPr="00CB7F87" w:rsidRDefault="00CB7F87" w:rsidP="001E3255">
            <w:r w:rsidRPr="00CB7F87">
              <w:t>Штука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8044" w14:textId="4EFBE7BF" w:rsidR="00CB7F87" w:rsidRPr="00CB7F87" w:rsidRDefault="00CB7F87" w:rsidP="001E3255">
            <w:pPr>
              <w:jc w:val="center"/>
            </w:pPr>
            <w:r>
              <w:t>1</w:t>
            </w:r>
          </w:p>
        </w:tc>
      </w:tr>
    </w:tbl>
    <w:p w14:paraId="27E669D3" w14:textId="77777777" w:rsidR="00CB7F87" w:rsidRPr="00CB7F87" w:rsidRDefault="00CB7F87" w:rsidP="00CB7F87">
      <w:pPr>
        <w:tabs>
          <w:tab w:val="left" w:pos="2967"/>
        </w:tabs>
        <w:jc w:val="center"/>
        <w:rPr>
          <w:b/>
        </w:rPr>
      </w:pPr>
    </w:p>
    <w:p w14:paraId="13B572DC" w14:textId="14195950" w:rsidR="00CB7F87" w:rsidRDefault="00CB7F87"/>
    <w:p w14:paraId="2B840B62" w14:textId="03B586B9" w:rsidR="00CB7F87" w:rsidRDefault="00CB7F87"/>
    <w:tbl>
      <w:tblPr>
        <w:tblW w:w="149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64"/>
        <w:gridCol w:w="11199"/>
      </w:tblGrid>
      <w:tr w:rsidR="00CB7F87" w:rsidRPr="00B519DC" w14:paraId="7DB75C69" w14:textId="77777777" w:rsidTr="00A42F7D">
        <w:tc>
          <w:tcPr>
            <w:tcW w:w="846" w:type="dxa"/>
          </w:tcPr>
          <w:p w14:paraId="5E13971C" w14:textId="77777777" w:rsidR="00CB7F87" w:rsidRPr="00B519DC" w:rsidRDefault="00CB7F87" w:rsidP="001E3255">
            <w:pPr>
              <w:snapToGrid w:val="0"/>
              <w:jc w:val="center"/>
              <w:rPr>
                <w:b/>
              </w:rPr>
            </w:pPr>
            <w:r w:rsidRPr="00B519DC">
              <w:rPr>
                <w:b/>
              </w:rPr>
              <w:t>№ п/п</w:t>
            </w:r>
          </w:p>
        </w:tc>
        <w:tc>
          <w:tcPr>
            <w:tcW w:w="2864" w:type="dxa"/>
          </w:tcPr>
          <w:p w14:paraId="3098F925" w14:textId="77777777" w:rsidR="00CB7F87" w:rsidRPr="00B519DC" w:rsidRDefault="00CB7F87" w:rsidP="001E3255">
            <w:pPr>
              <w:snapToGrid w:val="0"/>
              <w:jc w:val="center"/>
              <w:rPr>
                <w:b/>
              </w:rPr>
            </w:pPr>
            <w:r w:rsidRPr="00B519DC">
              <w:rPr>
                <w:b/>
              </w:rPr>
              <w:t>Наименование товара</w:t>
            </w:r>
          </w:p>
        </w:tc>
        <w:tc>
          <w:tcPr>
            <w:tcW w:w="11199" w:type="dxa"/>
          </w:tcPr>
          <w:p w14:paraId="779AD076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rPr>
                <w:b/>
                <w:bCs/>
              </w:rPr>
              <w:t>Конкретные технические, функциональные и эксплуатационные характеристики товара</w:t>
            </w:r>
          </w:p>
        </w:tc>
      </w:tr>
      <w:tr w:rsidR="00CB7F87" w:rsidRPr="00B519DC" w14:paraId="20A93566" w14:textId="77777777" w:rsidTr="00A42F7D">
        <w:trPr>
          <w:trHeight w:val="132"/>
        </w:trPr>
        <w:tc>
          <w:tcPr>
            <w:tcW w:w="846" w:type="dxa"/>
          </w:tcPr>
          <w:p w14:paraId="7E61135D" w14:textId="77777777" w:rsidR="00CB7F87" w:rsidRPr="00B519DC" w:rsidRDefault="00CB7F87" w:rsidP="001E3255">
            <w:pPr>
              <w:snapToGrid w:val="0"/>
              <w:jc w:val="center"/>
              <w:rPr>
                <w:lang w:val="en-US"/>
              </w:rPr>
            </w:pPr>
            <w:r w:rsidRPr="00B519DC">
              <w:rPr>
                <w:lang w:val="en-US"/>
              </w:rPr>
              <w:t>1</w:t>
            </w:r>
          </w:p>
        </w:tc>
        <w:tc>
          <w:tcPr>
            <w:tcW w:w="2864" w:type="dxa"/>
          </w:tcPr>
          <w:p w14:paraId="6D30D44A" w14:textId="77777777" w:rsidR="00CB7F87" w:rsidRPr="00B519DC" w:rsidRDefault="00CB7F87" w:rsidP="001E3255">
            <w:r w:rsidRPr="00B519DC">
              <w:t>3D-принтер</w:t>
            </w:r>
          </w:p>
        </w:tc>
        <w:tc>
          <w:tcPr>
            <w:tcW w:w="11199" w:type="dxa"/>
          </w:tcPr>
          <w:p w14:paraId="054CFE51" w14:textId="77777777" w:rsidR="00CB7F87" w:rsidRPr="00B519DC" w:rsidRDefault="00CB7F87" w:rsidP="001E3255">
            <w:r w:rsidRPr="00B519DC">
              <w:t>3D принтер работает по технологии FDM/FFF.</w:t>
            </w:r>
            <w:r w:rsidRPr="00B519DC">
              <w:br/>
              <w:t>Корпус 3D принтера изготовлен из композитного листового материала.</w:t>
            </w:r>
            <w:r w:rsidRPr="00B519DC">
              <w:br/>
              <w:t>3D принтер обладает кинематикой H-</w:t>
            </w:r>
            <w:proofErr w:type="spellStart"/>
            <w:r w:rsidRPr="00B519DC">
              <w:t>Bot</w:t>
            </w:r>
            <w:proofErr w:type="spellEnd"/>
            <w:r w:rsidRPr="00B519DC">
              <w:t>.</w:t>
            </w:r>
          </w:p>
          <w:p w14:paraId="75C51E66" w14:textId="77777777" w:rsidR="00CB7F87" w:rsidRPr="00B519DC" w:rsidRDefault="00CB7F87" w:rsidP="001E3255">
            <w:r w:rsidRPr="00B519DC">
              <w:t>Печатный материал располагается с внешней стороны корпуса 3D принтера.</w:t>
            </w:r>
            <w:r w:rsidRPr="00B519DC">
              <w:br/>
              <w:t>3D принтер обладает возможностью замены сопла для печати.</w:t>
            </w:r>
            <w:r w:rsidRPr="00B519DC">
              <w:br/>
              <w:t>3D принтер имеет функцию печати через USB и с карты памяти.</w:t>
            </w:r>
            <w:r w:rsidRPr="00B519DC">
              <w:br/>
              <w:t>3D принтер имеет алюминиевый стол с функцией нагрева и покровное стекло.</w:t>
            </w:r>
            <w:r w:rsidRPr="00B519DC">
              <w:br/>
              <w:t>3D принтер соответствует следующим характеристикам:</w:t>
            </w:r>
            <w:r w:rsidRPr="00B519DC">
              <w:br/>
              <w:t>ЖК-экран</w:t>
            </w:r>
            <w:r w:rsidRPr="00B519DC">
              <w:br/>
              <w:t>Подсветка</w:t>
            </w:r>
            <w:r w:rsidRPr="00B519DC">
              <w:br/>
              <w:t>Управляющая плата, шт.: 1;</w:t>
            </w:r>
            <w:r w:rsidRPr="00B519DC">
              <w:br/>
              <w:t>Напряжение питания управляющей платы, В: 12 и 24;</w:t>
            </w:r>
            <w:r w:rsidRPr="00B519DC">
              <w:br/>
              <w:t>Количество портов для подключения драйверов шаговых двигателей, шт.: 5;</w:t>
            </w:r>
            <w:r w:rsidRPr="00B519DC">
              <w:br/>
              <w:t>Количество разъёмов для подключения термисторов, шт.: 3;</w:t>
            </w:r>
            <w:r w:rsidRPr="00B519DC">
              <w:br/>
              <w:t>Количество разъёмов для концевых выключателей, шт.: 6;</w:t>
            </w:r>
            <w:r w:rsidRPr="00B519DC">
              <w:br/>
              <w:t>Количество разъемов с выходным  напряжением 12В, шт.: 3;</w:t>
            </w:r>
            <w:r w:rsidRPr="00B519DC">
              <w:br/>
              <w:t>Количество разъемов с выходным  напряжением 5В, шт.: 3;</w:t>
            </w:r>
            <w:r w:rsidRPr="00B519DC">
              <w:br/>
              <w:t>Количество разъемов для подключения нагревателя экструдера, шт.: 2;</w:t>
            </w:r>
            <w:r w:rsidRPr="00B519DC">
              <w:br/>
              <w:t>Наличие разъема для подключения управляемого вентилятора обдува модели</w:t>
            </w:r>
            <w:r w:rsidRPr="00B519DC">
              <w:br/>
              <w:t>Наличие разъема для подключения нагревателя рабочего стола</w:t>
            </w:r>
            <w:r w:rsidRPr="00B519DC">
              <w:br/>
              <w:t>Наличие разъема для подключения серводвигателя</w:t>
            </w:r>
            <w:r w:rsidRPr="00B519DC">
              <w:br/>
              <w:t>Наличие разъема для подключения TFT экрана</w:t>
            </w:r>
            <w:r w:rsidRPr="00B519DC">
              <w:br/>
              <w:t>Наличие разъема для подключения LCD дисплея с картой памяти</w:t>
            </w:r>
            <w:r w:rsidRPr="00B519DC">
              <w:br/>
              <w:t>Тип направляющих оси Z: цилиндрический вал;</w:t>
            </w:r>
            <w:r w:rsidRPr="00B519DC">
              <w:br/>
              <w:t>Диаметр направляющих оси Z, мм: 12;</w:t>
            </w:r>
            <w:r w:rsidRPr="00B519DC">
              <w:br/>
              <w:t>Тип направляющих осей X и Y: стальные рельсы;</w:t>
            </w:r>
            <w:r w:rsidRPr="00B519DC">
              <w:br/>
            </w:r>
            <w:r w:rsidRPr="00B519DC">
              <w:lastRenderedPageBreak/>
              <w:t>Ширина направляющих осей X и Y, мм: 9;</w:t>
            </w:r>
            <w:r w:rsidRPr="00B519DC">
              <w:br/>
              <w:t xml:space="preserve">Тип экструдера подачи материала: </w:t>
            </w:r>
            <w:proofErr w:type="spellStart"/>
            <w:r w:rsidRPr="00B519DC">
              <w:t>Боуден</w:t>
            </w:r>
            <w:proofErr w:type="spellEnd"/>
            <w:r w:rsidRPr="00B519DC">
              <w:t>;</w:t>
            </w:r>
            <w:r w:rsidRPr="00B519DC">
              <w:br/>
              <w:t>Тип концевых выключателей: оптические;</w:t>
            </w:r>
            <w:r w:rsidRPr="00B519DC">
              <w:br/>
              <w:t>Источник света подсветки: LED;</w:t>
            </w:r>
            <w:r w:rsidRPr="00B519DC">
              <w:br/>
              <w:t>Напряжение питания нагревателя экструдера и нагревательного стола, В: 12В;</w:t>
            </w:r>
            <w:r w:rsidRPr="00B519DC">
              <w:br/>
              <w:t xml:space="preserve">Поддержка материалов для печати ABS, PLA,HIPS, </w:t>
            </w:r>
            <w:proofErr w:type="spellStart"/>
            <w:r w:rsidRPr="00B519DC">
              <w:t>Nylon</w:t>
            </w:r>
            <w:proofErr w:type="spellEnd"/>
            <w:r w:rsidRPr="00B519DC">
              <w:t xml:space="preserve">, </w:t>
            </w:r>
            <w:proofErr w:type="spellStart"/>
            <w:r w:rsidRPr="00B519DC">
              <w:t>Flex</w:t>
            </w:r>
            <w:proofErr w:type="spellEnd"/>
            <w:r w:rsidRPr="00B519DC">
              <w:t xml:space="preserve">, </w:t>
            </w:r>
            <w:proofErr w:type="spellStart"/>
            <w:r w:rsidRPr="00B519DC">
              <w:t>Rubber</w:t>
            </w:r>
            <w:proofErr w:type="spellEnd"/>
            <w:r w:rsidRPr="00B519DC">
              <w:t>, WAX, SBS</w:t>
            </w:r>
            <w:r w:rsidRPr="00B519DC">
              <w:br/>
              <w:t xml:space="preserve">Диаметр используемой нити </w:t>
            </w:r>
            <w:proofErr w:type="spellStart"/>
            <w:r w:rsidRPr="00B519DC">
              <w:t>филамента</w:t>
            </w:r>
            <w:proofErr w:type="spellEnd"/>
            <w:r w:rsidRPr="00B519DC">
              <w:t>, мм: 1,75;</w:t>
            </w:r>
            <w:r w:rsidRPr="00B519DC">
              <w:br/>
              <w:t>Диаметр предустановленного сопла, мм: 0,3;</w:t>
            </w:r>
            <w:r w:rsidRPr="00B519DC">
              <w:br/>
              <w:t>Толщина композитного листового материала корпуса, мм: 6;</w:t>
            </w:r>
            <w:r w:rsidRPr="00B519DC">
              <w:br/>
              <w:t>Минимальная толщина слоя печати, мм: 0,01;</w:t>
            </w:r>
            <w:r w:rsidRPr="00B519DC">
              <w:br/>
              <w:t>Максимальное напряжение драйвера для питания шагового двигателя, В: 36;</w:t>
            </w:r>
            <w:r w:rsidRPr="00B519DC">
              <w:br/>
              <w:t>Максимальное количество шагов на оборот двигателя поддерживаемое драйвером, шт.: 256;</w:t>
            </w:r>
            <w:r w:rsidRPr="00B519DC">
              <w:br/>
              <w:t>Максимальная температура экструдера, градусов: 300;</w:t>
            </w:r>
            <w:r w:rsidRPr="00B519DC">
              <w:br/>
              <w:t>Максимальная температура нагревательного стола, градусов: 150;</w:t>
            </w:r>
            <w:r w:rsidRPr="00B519DC">
              <w:br/>
              <w:t>Максимальная потребляемая мощность, Вт: 350;</w:t>
            </w:r>
            <w:r w:rsidRPr="00B519DC">
              <w:br/>
              <w:t>Габариты области печати, мм: 200х200х270;</w:t>
            </w:r>
            <w:r w:rsidRPr="00B519DC">
              <w:br/>
              <w:t>Габарит</w:t>
            </w:r>
            <w:r>
              <w:t>ы, см: 35х60х45;</w:t>
            </w:r>
            <w:r>
              <w:br/>
              <w:t>Масса, кг: 25.</w:t>
            </w:r>
          </w:p>
        </w:tc>
      </w:tr>
      <w:tr w:rsidR="00CB7F87" w:rsidRPr="00B519DC" w14:paraId="3B3D56DB" w14:textId="77777777" w:rsidTr="00A42F7D">
        <w:tc>
          <w:tcPr>
            <w:tcW w:w="846" w:type="dxa"/>
          </w:tcPr>
          <w:p w14:paraId="16723CA2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2</w:t>
            </w:r>
          </w:p>
        </w:tc>
        <w:tc>
          <w:tcPr>
            <w:tcW w:w="2864" w:type="dxa"/>
          </w:tcPr>
          <w:p w14:paraId="378CDDA1" w14:textId="77777777" w:rsidR="00CB7F87" w:rsidRPr="00B519DC" w:rsidRDefault="00CB7F87" w:rsidP="001E3255">
            <w:r w:rsidRPr="00B519DC">
              <w:t>Пластик для 3D-принтера</w:t>
            </w:r>
          </w:p>
        </w:tc>
        <w:tc>
          <w:tcPr>
            <w:tcW w:w="11199" w:type="dxa"/>
          </w:tcPr>
          <w:p w14:paraId="321F4DF8" w14:textId="77777777" w:rsidR="00CB7F87" w:rsidRPr="00B519DC" w:rsidRDefault="00CB7F87" w:rsidP="001E3255">
            <w:r w:rsidRPr="00B519DC">
              <w:t xml:space="preserve">Пластик предназначен для использования с 3D принтерами, работающими по технологии FDM/FFF. </w:t>
            </w:r>
          </w:p>
          <w:p w14:paraId="75FEECD2" w14:textId="77777777" w:rsidR="00CB7F87" w:rsidRPr="00B519DC" w:rsidRDefault="00CB7F87" w:rsidP="001E3255">
            <w:r w:rsidRPr="00B519DC">
              <w:t xml:space="preserve">Тип материала PLA пластик. </w:t>
            </w:r>
          </w:p>
          <w:p w14:paraId="4FD02A4D" w14:textId="77777777" w:rsidR="00CB7F87" w:rsidRPr="00B519DC" w:rsidRDefault="00CB7F87" w:rsidP="001E3255">
            <w:r w:rsidRPr="00B519DC">
              <w:t xml:space="preserve">Диаметр пластика 1.75мм. </w:t>
            </w:r>
          </w:p>
          <w:p w14:paraId="7FF3A91B" w14:textId="77777777" w:rsidR="00CB7F87" w:rsidRPr="00B519DC" w:rsidRDefault="00CB7F87" w:rsidP="001E3255">
            <w:r w:rsidRPr="00B519DC">
              <w:t>Масса</w:t>
            </w:r>
            <w:r>
              <w:t xml:space="preserve"> одной катушки с нитью 0,75 кг.</w:t>
            </w:r>
          </w:p>
        </w:tc>
      </w:tr>
      <w:tr w:rsidR="00CB7F87" w:rsidRPr="00B519DC" w14:paraId="7D7A9B0F" w14:textId="77777777" w:rsidTr="00A42F7D">
        <w:tc>
          <w:tcPr>
            <w:tcW w:w="846" w:type="dxa"/>
          </w:tcPr>
          <w:p w14:paraId="3B39EF18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3</w:t>
            </w:r>
          </w:p>
        </w:tc>
        <w:tc>
          <w:tcPr>
            <w:tcW w:w="2864" w:type="dxa"/>
          </w:tcPr>
          <w:p w14:paraId="389635E6" w14:textId="77777777" w:rsidR="00CB7F87" w:rsidRPr="00B519DC" w:rsidRDefault="00CB7F87" w:rsidP="001E3255">
            <w:r w:rsidRPr="00B519DC">
              <w:t xml:space="preserve">Аккумуляторная дрель-винтоверт </w:t>
            </w:r>
          </w:p>
        </w:tc>
        <w:tc>
          <w:tcPr>
            <w:tcW w:w="11199" w:type="dxa"/>
          </w:tcPr>
          <w:p w14:paraId="759E8BA6" w14:textId="77777777" w:rsidR="00CB7F87" w:rsidRPr="00B519DC" w:rsidRDefault="00CB7F87" w:rsidP="001E3255">
            <w:r w:rsidRPr="00B519DC">
              <w:t xml:space="preserve">Дрель-шуруповерт.  </w:t>
            </w:r>
          </w:p>
          <w:p w14:paraId="5E604A00" w14:textId="77777777" w:rsidR="00CB7F87" w:rsidRPr="00B519DC" w:rsidRDefault="00CB7F87" w:rsidP="001E3255">
            <w:r w:rsidRPr="00B519DC">
              <w:t xml:space="preserve">Питание дрели осуществляется от аккумулятора с напряжением 12В. </w:t>
            </w:r>
          </w:p>
          <w:p w14:paraId="2F03D504" w14:textId="77777777" w:rsidR="00CB7F87" w:rsidRPr="00B519DC" w:rsidRDefault="00CB7F87" w:rsidP="001E3255">
            <w:r w:rsidRPr="00B519DC">
              <w:t>Дрель имеет пластиковый корпус.</w:t>
            </w:r>
          </w:p>
          <w:p w14:paraId="410FCD53" w14:textId="77777777" w:rsidR="00CB7F87" w:rsidRPr="00B519DC" w:rsidRDefault="00CB7F87" w:rsidP="001E3255">
            <w:r w:rsidRPr="00B519DC">
              <w:t>Рукоятка дрели имеет резиновое покрытие.</w:t>
            </w:r>
          </w:p>
          <w:p w14:paraId="1644BEF3" w14:textId="77777777" w:rsidR="00CB7F87" w:rsidRPr="00B519DC" w:rsidRDefault="00CB7F87" w:rsidP="001E3255">
            <w:r w:rsidRPr="00B519DC">
              <w:t xml:space="preserve">Дрель имеет функции: реверса, блокировки шпинделя, тормоза двигателя после выключения. </w:t>
            </w:r>
          </w:p>
          <w:p w14:paraId="665E22ED" w14:textId="77777777" w:rsidR="00CB7F87" w:rsidRPr="00B519DC" w:rsidRDefault="00CB7F87" w:rsidP="001E3255">
            <w:r w:rsidRPr="00B519DC">
              <w:t>Дрель имеет 2 скорости вращения шпинделя.</w:t>
            </w:r>
          </w:p>
          <w:p w14:paraId="446ED635" w14:textId="77777777" w:rsidR="00CB7F87" w:rsidRPr="00B519DC" w:rsidRDefault="00CB7F87" w:rsidP="001E3255">
            <w:r w:rsidRPr="00B519DC">
              <w:t>Диапазон вращения шпинделя на 1-ой скорости от 0 до 300 оборотов в минуту.</w:t>
            </w:r>
          </w:p>
          <w:p w14:paraId="6B1C8F9C" w14:textId="77777777" w:rsidR="00CB7F87" w:rsidRPr="00B519DC" w:rsidRDefault="00CB7F87" w:rsidP="001E3255">
            <w:r w:rsidRPr="00B519DC">
              <w:t>Диапазон вращения шпинделя на 2-й скорости от 0 до 1350 оборотов в минуту.</w:t>
            </w:r>
          </w:p>
          <w:p w14:paraId="41BE4424" w14:textId="77777777" w:rsidR="00CB7F87" w:rsidRPr="00B519DC" w:rsidRDefault="00CB7F87" w:rsidP="001E3255">
            <w:r w:rsidRPr="00B519DC">
              <w:t xml:space="preserve">Дрель имеет 18 ступеней переключения скорости. </w:t>
            </w:r>
          </w:p>
          <w:p w14:paraId="3B48E548" w14:textId="77777777" w:rsidR="00CB7F87" w:rsidRPr="00B519DC" w:rsidRDefault="00CB7F87" w:rsidP="001E3255">
            <w:r w:rsidRPr="00B519DC">
              <w:t>Дрель оснащена быстрозажимным патроном.</w:t>
            </w:r>
          </w:p>
          <w:p w14:paraId="7690CA94" w14:textId="77777777" w:rsidR="00CB7F87" w:rsidRPr="00B519DC" w:rsidRDefault="00CB7F87" w:rsidP="001E3255">
            <w:r w:rsidRPr="00B519DC">
              <w:t xml:space="preserve">Патрон дрели зажимает сверла и биты диаметром от 0,8 мм до 10 мм. </w:t>
            </w:r>
          </w:p>
          <w:p w14:paraId="2BB87E49" w14:textId="77777777" w:rsidR="00CB7F87" w:rsidRPr="00B519DC" w:rsidRDefault="00CB7F87" w:rsidP="001E3255">
            <w:r w:rsidRPr="00B519DC">
              <w:t xml:space="preserve">Дрель имеет светодиодную лампу освещения рабочей поверхности. </w:t>
            </w:r>
          </w:p>
          <w:p w14:paraId="5FD18D5C" w14:textId="77777777" w:rsidR="00CB7F87" w:rsidRPr="00B519DC" w:rsidRDefault="00CB7F87" w:rsidP="001E3255">
            <w:r w:rsidRPr="00B519DC">
              <w:t xml:space="preserve">Максимальный диаметр сверления металла 10 мм, максимальный диаметр сверления дерева 20 мм. </w:t>
            </w:r>
          </w:p>
          <w:p w14:paraId="0528F045" w14:textId="77777777" w:rsidR="00CB7F87" w:rsidRPr="00B519DC" w:rsidRDefault="00CB7F87" w:rsidP="001E3255">
            <w:r w:rsidRPr="00B519DC">
              <w:t>Дрель имеет: кнопку включения и выключения; переключатель направления вращения; кольцо регулировки крутящего момента; переключатель скоростей.</w:t>
            </w:r>
          </w:p>
          <w:p w14:paraId="0E96457C" w14:textId="77777777" w:rsidR="00CB7F87" w:rsidRPr="00B519DC" w:rsidRDefault="00CB7F87" w:rsidP="001E3255">
            <w:r w:rsidRPr="00B519DC">
              <w:t>В комплект поставки входят 2 литиевых аккумулятора и адаптер для их зарядки от сети 220 В.</w:t>
            </w:r>
          </w:p>
          <w:p w14:paraId="35F4654A" w14:textId="77777777" w:rsidR="00CB7F87" w:rsidRPr="00B519DC" w:rsidRDefault="00CB7F87" w:rsidP="001E3255">
            <w:r w:rsidRPr="00B519DC">
              <w:t xml:space="preserve">Емкость каждого аккумулятора 1,5 </w:t>
            </w:r>
            <w:proofErr w:type="spellStart"/>
            <w:r w:rsidRPr="00B519DC">
              <w:t>Ач</w:t>
            </w:r>
            <w:proofErr w:type="spellEnd"/>
            <w:r w:rsidRPr="00B519DC">
              <w:t xml:space="preserve">. </w:t>
            </w:r>
          </w:p>
          <w:p w14:paraId="7BDE870B" w14:textId="77777777" w:rsidR="00CB7F87" w:rsidRPr="00B519DC" w:rsidRDefault="00CB7F87" w:rsidP="001E3255">
            <w:r w:rsidRPr="00B519DC">
              <w:t xml:space="preserve">Аккумуляторы вставляются в рукоятку дрели. </w:t>
            </w:r>
          </w:p>
          <w:p w14:paraId="22EFB5EC" w14:textId="77777777" w:rsidR="00CB7F87" w:rsidRPr="00B519DC" w:rsidRDefault="00CB7F87" w:rsidP="001E3255">
            <w:r w:rsidRPr="00B519DC">
              <w:t>Вес дрели</w:t>
            </w:r>
            <w:r>
              <w:t xml:space="preserve"> с одним аккумулятором 1,1 кг. </w:t>
            </w:r>
          </w:p>
        </w:tc>
      </w:tr>
      <w:tr w:rsidR="00CB7F87" w:rsidRPr="00B519DC" w14:paraId="26B978E8" w14:textId="77777777" w:rsidTr="00A42F7D">
        <w:tc>
          <w:tcPr>
            <w:tcW w:w="846" w:type="dxa"/>
          </w:tcPr>
          <w:p w14:paraId="639B95C5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4</w:t>
            </w:r>
          </w:p>
        </w:tc>
        <w:tc>
          <w:tcPr>
            <w:tcW w:w="2864" w:type="dxa"/>
          </w:tcPr>
          <w:p w14:paraId="62CD8234" w14:textId="77777777" w:rsidR="00CB7F87" w:rsidRPr="00B519DC" w:rsidRDefault="00CB7F87" w:rsidP="001E3255">
            <w:r w:rsidRPr="00B519DC">
              <w:t>Набор бит</w:t>
            </w:r>
          </w:p>
        </w:tc>
        <w:tc>
          <w:tcPr>
            <w:tcW w:w="11199" w:type="dxa"/>
          </w:tcPr>
          <w:p w14:paraId="0108E45A" w14:textId="77777777" w:rsidR="00CB7F87" w:rsidRPr="00B519DC" w:rsidRDefault="00CB7F87" w:rsidP="001E3255">
            <w:r w:rsidRPr="00B519DC">
              <w:t xml:space="preserve">Тип бит - односторонние. </w:t>
            </w:r>
          </w:p>
          <w:p w14:paraId="4D2D13E8" w14:textId="77777777" w:rsidR="00CB7F87" w:rsidRPr="00B519DC" w:rsidRDefault="00CB7F87" w:rsidP="001E3255">
            <w:r w:rsidRPr="00B519DC">
              <w:t xml:space="preserve">Материал изготовления бит </w:t>
            </w:r>
            <w:proofErr w:type="spellStart"/>
            <w:r w:rsidRPr="00B519DC">
              <w:t>хромванадиевая</w:t>
            </w:r>
            <w:proofErr w:type="spellEnd"/>
            <w:r w:rsidRPr="00B519DC">
              <w:t xml:space="preserve"> сталь.</w:t>
            </w:r>
            <w:r w:rsidRPr="00B519DC">
              <w:br/>
              <w:t xml:space="preserve">Набор поставляется в пластиковом боксе, вес набора 280 </w:t>
            </w:r>
            <w:proofErr w:type="spellStart"/>
            <w:r w:rsidRPr="00B519DC">
              <w:t>гр</w:t>
            </w:r>
            <w:proofErr w:type="spellEnd"/>
            <w:r w:rsidRPr="00B519DC">
              <w:t xml:space="preserve"> </w:t>
            </w:r>
          </w:p>
          <w:p w14:paraId="5561827F" w14:textId="77777777" w:rsidR="00CB7F87" w:rsidRPr="00B519DC" w:rsidRDefault="00CB7F87" w:rsidP="001E3255">
            <w:r w:rsidRPr="00B519DC">
              <w:t xml:space="preserve">В комплекте имеется: </w:t>
            </w:r>
            <w:r w:rsidRPr="00B519DC">
              <w:br/>
              <w:t xml:space="preserve">удлинитель-адаптер с магнитным держателем для бит;  </w:t>
            </w:r>
          </w:p>
          <w:p w14:paraId="18D837ED" w14:textId="77777777" w:rsidR="00CB7F87" w:rsidRPr="00B519DC" w:rsidRDefault="00CB7F87" w:rsidP="001E3255">
            <w:r w:rsidRPr="00B519DC">
              <w:t>30 бит длиной 20 мм каждая,</w:t>
            </w:r>
          </w:p>
          <w:p w14:paraId="39E64741" w14:textId="77777777" w:rsidR="00CB7F87" w:rsidRPr="00B519DC" w:rsidRDefault="00CB7F87" w:rsidP="001E3255">
            <w:r w:rsidRPr="00B519DC">
              <w:t>из них: бит PH 5шт.;</w:t>
            </w:r>
          </w:p>
          <w:p w14:paraId="52485F61" w14:textId="77777777" w:rsidR="00CB7F87" w:rsidRPr="00B519DC" w:rsidRDefault="00CB7F87" w:rsidP="001E3255">
            <w:r w:rsidRPr="00B519DC">
              <w:t>бит PZ 6шт.;</w:t>
            </w:r>
          </w:p>
          <w:p w14:paraId="3D7FF31E" w14:textId="77777777" w:rsidR="00CB7F87" w:rsidRPr="00B519DC" w:rsidRDefault="00CB7F87" w:rsidP="001E3255">
            <w:r w:rsidRPr="00B519DC">
              <w:t xml:space="preserve">бит шлицевых 6шт.; </w:t>
            </w:r>
          </w:p>
          <w:p w14:paraId="709E886F" w14:textId="77777777" w:rsidR="00CB7F87" w:rsidRPr="00B519DC" w:rsidRDefault="00CB7F87" w:rsidP="001E3255">
            <w:r w:rsidRPr="00B519DC">
              <w:t xml:space="preserve">бит шестигранных 6шт.; </w:t>
            </w:r>
          </w:p>
          <w:p w14:paraId="0CE4EF8E" w14:textId="77777777" w:rsidR="00CB7F87" w:rsidRPr="00B519DC" w:rsidRDefault="00CB7F87" w:rsidP="001E3255">
            <w:r>
              <w:t xml:space="preserve">бит </w:t>
            </w:r>
            <w:proofErr w:type="spellStart"/>
            <w:r>
              <w:t>Torx</w:t>
            </w:r>
            <w:proofErr w:type="spellEnd"/>
            <w:r>
              <w:t xml:space="preserve"> 7шт. </w:t>
            </w:r>
          </w:p>
        </w:tc>
      </w:tr>
      <w:tr w:rsidR="00CB7F87" w:rsidRPr="00B519DC" w14:paraId="2554B29B" w14:textId="77777777" w:rsidTr="00A42F7D">
        <w:tc>
          <w:tcPr>
            <w:tcW w:w="846" w:type="dxa"/>
          </w:tcPr>
          <w:p w14:paraId="3460349F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5</w:t>
            </w:r>
          </w:p>
        </w:tc>
        <w:tc>
          <w:tcPr>
            <w:tcW w:w="2864" w:type="dxa"/>
          </w:tcPr>
          <w:p w14:paraId="69CF9785" w14:textId="77777777" w:rsidR="00CB7F87" w:rsidRPr="00B519DC" w:rsidRDefault="00CB7F87" w:rsidP="001E3255">
            <w:r w:rsidRPr="00B519DC">
              <w:t xml:space="preserve">Набор сверл универсальный </w:t>
            </w:r>
          </w:p>
        </w:tc>
        <w:tc>
          <w:tcPr>
            <w:tcW w:w="11199" w:type="dxa"/>
          </w:tcPr>
          <w:p w14:paraId="5BF4A866" w14:textId="77777777" w:rsidR="00CB7F87" w:rsidRPr="00B519DC" w:rsidRDefault="00CB7F87" w:rsidP="001E3255">
            <w:r w:rsidRPr="00B519DC">
              <w:t>Набор сверл по металлу, кирпичу, дереву,</w:t>
            </w:r>
            <w:r w:rsidRPr="00B519DC">
              <w:br/>
              <w:t>В наборе 18 шт.</w:t>
            </w:r>
          </w:p>
          <w:p w14:paraId="53ED3E26" w14:textId="77777777" w:rsidR="00CB7F87" w:rsidRPr="00B519DC" w:rsidRDefault="00CB7F87" w:rsidP="001E3255">
            <w:r w:rsidRPr="00B519DC">
              <w:t xml:space="preserve">Тип хвостовика – цилиндрический.  </w:t>
            </w:r>
          </w:p>
          <w:p w14:paraId="4F7623A0" w14:textId="77777777" w:rsidR="00CB7F87" w:rsidRPr="00B519DC" w:rsidRDefault="00CB7F87" w:rsidP="001E3255">
            <w:r w:rsidRPr="00B519DC">
              <w:t xml:space="preserve">Максимальный диаметр сверла - 10 мм. </w:t>
            </w:r>
          </w:p>
          <w:p w14:paraId="02419994" w14:textId="77777777" w:rsidR="00CB7F87" w:rsidRPr="00B519DC" w:rsidRDefault="00CB7F87" w:rsidP="001E3255">
            <w:r>
              <w:t>Минимальный диаметр – 3 мм.</w:t>
            </w:r>
          </w:p>
        </w:tc>
      </w:tr>
      <w:tr w:rsidR="00CB7F87" w:rsidRPr="00B519DC" w14:paraId="3BA50870" w14:textId="77777777" w:rsidTr="00A42F7D">
        <w:tc>
          <w:tcPr>
            <w:tcW w:w="846" w:type="dxa"/>
          </w:tcPr>
          <w:p w14:paraId="3D54AA84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6</w:t>
            </w:r>
          </w:p>
        </w:tc>
        <w:tc>
          <w:tcPr>
            <w:tcW w:w="2864" w:type="dxa"/>
          </w:tcPr>
          <w:p w14:paraId="741E6B5B" w14:textId="77777777" w:rsidR="00CB7F87" w:rsidRPr="00B519DC" w:rsidRDefault="00CB7F87" w:rsidP="001E3255">
            <w:r w:rsidRPr="00B519DC">
              <w:t>Многофункциональный инструмент (</w:t>
            </w:r>
            <w:proofErr w:type="spellStart"/>
            <w:r w:rsidRPr="00B519DC">
              <w:t>мультитул</w:t>
            </w:r>
            <w:proofErr w:type="spellEnd"/>
            <w:r w:rsidRPr="00B519DC">
              <w:t>)</w:t>
            </w:r>
          </w:p>
        </w:tc>
        <w:tc>
          <w:tcPr>
            <w:tcW w:w="11199" w:type="dxa"/>
          </w:tcPr>
          <w:p w14:paraId="4E09875B" w14:textId="77777777" w:rsidR="00CB7F87" w:rsidRPr="00B519DC" w:rsidRDefault="00CB7F87" w:rsidP="001E3255">
            <w:r w:rsidRPr="00B519DC">
              <w:t>Многофункциональный инструмент используется для шлифования, резьбы, гравировки, фрезерования, полировки, сверления.</w:t>
            </w:r>
          </w:p>
          <w:p w14:paraId="5E9A8D4A" w14:textId="77777777" w:rsidR="00CB7F87" w:rsidRPr="00B519DC" w:rsidRDefault="00CB7F87" w:rsidP="001E3255">
            <w:r w:rsidRPr="00B519DC">
              <w:t xml:space="preserve">Наличие возможности электронной регулировки оборотов, возможность закрепления цанги - от 0,8 мм, </w:t>
            </w:r>
            <w:r w:rsidRPr="00B519DC">
              <w:br/>
              <w:t>оснащен резиновой накладкой.</w:t>
            </w:r>
            <w:r w:rsidRPr="00B519DC">
              <w:br/>
            </w:r>
          </w:p>
          <w:p w14:paraId="6A2B4AEA" w14:textId="77777777" w:rsidR="00CB7F87" w:rsidRPr="00B519DC" w:rsidRDefault="00CB7F87" w:rsidP="001E3255">
            <w:r w:rsidRPr="00B519DC">
              <w:t xml:space="preserve">Имеет следующие технические характеристики: </w:t>
            </w:r>
          </w:p>
          <w:p w14:paraId="19E5D697" w14:textId="77777777" w:rsidR="00CB7F87" w:rsidRPr="00B519DC" w:rsidRDefault="00CB7F87" w:rsidP="001E3255">
            <w:r w:rsidRPr="00B519DC">
              <w:t xml:space="preserve">Мощность инструмента 130Вт. </w:t>
            </w:r>
          </w:p>
          <w:p w14:paraId="216621B2" w14:textId="77777777" w:rsidR="00CB7F87" w:rsidRPr="00B519DC" w:rsidRDefault="00CB7F87" w:rsidP="001E3255">
            <w:r w:rsidRPr="00B519DC">
              <w:t>Максимальная частота вращения шпинделя 33000 об/мин.</w:t>
            </w:r>
          </w:p>
          <w:p w14:paraId="66275E09" w14:textId="77777777" w:rsidR="00CB7F87" w:rsidRPr="00B519DC" w:rsidRDefault="00CB7F87" w:rsidP="001E3255">
            <w:r w:rsidRPr="00B519DC">
              <w:t>Количество аксессуаров в комплекте 14 шт.,</w:t>
            </w:r>
          </w:p>
          <w:p w14:paraId="0F4F7E34" w14:textId="77777777" w:rsidR="00CB7F87" w:rsidRPr="00B519DC" w:rsidRDefault="00CB7F87" w:rsidP="001E3255">
            <w:r w:rsidRPr="00B519DC">
              <w:t>комплект уложен в чехол для хранения и переноски.</w:t>
            </w:r>
          </w:p>
          <w:p w14:paraId="77A938D3" w14:textId="77777777" w:rsidR="00CB7F87" w:rsidRPr="00B519DC" w:rsidRDefault="00CB7F87" w:rsidP="001E3255"/>
        </w:tc>
      </w:tr>
      <w:tr w:rsidR="00CB7F87" w:rsidRPr="00B519DC" w14:paraId="3B640F1B" w14:textId="77777777" w:rsidTr="00A42F7D">
        <w:tc>
          <w:tcPr>
            <w:tcW w:w="846" w:type="dxa"/>
          </w:tcPr>
          <w:p w14:paraId="45417DA4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7</w:t>
            </w:r>
          </w:p>
        </w:tc>
        <w:tc>
          <w:tcPr>
            <w:tcW w:w="2864" w:type="dxa"/>
          </w:tcPr>
          <w:p w14:paraId="7C7DC4F5" w14:textId="77777777" w:rsidR="00CB7F87" w:rsidRPr="00B519DC" w:rsidRDefault="00CB7F87" w:rsidP="001E3255">
            <w:r w:rsidRPr="00B519DC">
              <w:t xml:space="preserve">Клеевой пистолет </w:t>
            </w:r>
          </w:p>
        </w:tc>
        <w:tc>
          <w:tcPr>
            <w:tcW w:w="11199" w:type="dxa"/>
          </w:tcPr>
          <w:p w14:paraId="7FF9D6AC" w14:textId="77777777" w:rsidR="00CB7F87" w:rsidRPr="00B519DC" w:rsidRDefault="00CB7F87" w:rsidP="001E3255">
            <w:r w:rsidRPr="00B519DC">
              <w:t>Пистолет для нагрева и подачи клея.</w:t>
            </w:r>
          </w:p>
          <w:p w14:paraId="2EAD8570" w14:textId="77777777" w:rsidR="00CB7F87" w:rsidRPr="00B519DC" w:rsidRDefault="00CB7F87" w:rsidP="001E3255">
            <w:r w:rsidRPr="00B519DC">
              <w:t xml:space="preserve">Питание пистолета осуществляется от сети 220 В. </w:t>
            </w:r>
          </w:p>
          <w:p w14:paraId="51E4E464" w14:textId="77777777" w:rsidR="00CB7F87" w:rsidRPr="00B519DC" w:rsidRDefault="00CB7F87" w:rsidP="001E3255">
            <w:r w:rsidRPr="00B519DC">
              <w:t xml:space="preserve">Мощность пистолета 400 Вт. </w:t>
            </w:r>
          </w:p>
          <w:p w14:paraId="551AADD6" w14:textId="77777777" w:rsidR="00CB7F87" w:rsidRPr="00B519DC" w:rsidRDefault="00CB7F87" w:rsidP="001E3255">
            <w:r w:rsidRPr="00B519DC">
              <w:t xml:space="preserve">Пистолет имеет пластиковый корпус.  </w:t>
            </w:r>
          </w:p>
          <w:p w14:paraId="7B8BDEF4" w14:textId="77777777" w:rsidR="00CB7F87" w:rsidRPr="00B519DC" w:rsidRDefault="00CB7F87" w:rsidP="001E3255">
            <w:r w:rsidRPr="00B519DC">
              <w:t>Пистолет работает как от сети, так и без провода.</w:t>
            </w:r>
          </w:p>
          <w:p w14:paraId="3FF52C47" w14:textId="77777777" w:rsidR="00CB7F87" w:rsidRPr="00B519DC" w:rsidRDefault="00CB7F87" w:rsidP="001E3255">
            <w:r w:rsidRPr="00B519DC">
              <w:t xml:space="preserve">Длина стержня 100 мм, диаметр – 11 мм. </w:t>
            </w:r>
          </w:p>
          <w:p w14:paraId="3BB08087" w14:textId="77777777" w:rsidR="00CB7F87" w:rsidRPr="00B519DC" w:rsidRDefault="00CB7F87" w:rsidP="001E3255">
            <w:r w:rsidRPr="00B519DC">
              <w:t>Пистолет имеет кнопку пуска и остановки подачи клея.</w:t>
            </w:r>
          </w:p>
          <w:p w14:paraId="7D3F819F" w14:textId="77777777" w:rsidR="00CB7F87" w:rsidRPr="00B519DC" w:rsidRDefault="00CB7F87" w:rsidP="001E3255">
            <w:r w:rsidRPr="00B519DC">
              <w:t xml:space="preserve">Пистолет имеет возможность регулировки температуры склеивания в диапазоне от 150 С до 200 С. </w:t>
            </w:r>
          </w:p>
          <w:p w14:paraId="085CB504" w14:textId="77777777" w:rsidR="00CB7F87" w:rsidRPr="00B519DC" w:rsidRDefault="00CB7F87" w:rsidP="001E3255">
            <w:r w:rsidRPr="00B519DC">
              <w:t xml:space="preserve">Пистолет оснащен проволочной опорной скобой. </w:t>
            </w:r>
          </w:p>
          <w:p w14:paraId="6798FE7E" w14:textId="77777777" w:rsidR="00CB7F87" w:rsidRPr="00B519DC" w:rsidRDefault="00CB7F87" w:rsidP="001E3255">
            <w:r w:rsidRPr="00B519DC">
              <w:t xml:space="preserve">В комплект поставки входит подставка с отсеком для стекания клея, и 2 сопла. </w:t>
            </w:r>
          </w:p>
          <w:p w14:paraId="73680FC5" w14:textId="77777777" w:rsidR="00CB7F87" w:rsidRPr="00B519DC" w:rsidRDefault="00CB7F87" w:rsidP="001E3255">
            <w:r w:rsidRPr="00B519DC">
              <w:t xml:space="preserve">Производительность пистолета 15 г/мин. </w:t>
            </w:r>
          </w:p>
          <w:p w14:paraId="7A31FD43" w14:textId="77777777" w:rsidR="00CB7F87" w:rsidRPr="00B519DC" w:rsidRDefault="00CB7F87" w:rsidP="001E3255">
            <w:r w:rsidRPr="00B519DC">
              <w:t xml:space="preserve">Вес пистолета 150 г. </w:t>
            </w:r>
          </w:p>
        </w:tc>
      </w:tr>
      <w:tr w:rsidR="00CB7F87" w:rsidRPr="00B519DC" w14:paraId="6E2CBF01" w14:textId="77777777" w:rsidTr="00A42F7D">
        <w:tc>
          <w:tcPr>
            <w:tcW w:w="846" w:type="dxa"/>
          </w:tcPr>
          <w:p w14:paraId="08A44146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8</w:t>
            </w:r>
          </w:p>
        </w:tc>
        <w:tc>
          <w:tcPr>
            <w:tcW w:w="2864" w:type="dxa"/>
          </w:tcPr>
          <w:p w14:paraId="2068D254" w14:textId="77777777" w:rsidR="00CB7F87" w:rsidRPr="00B519DC" w:rsidRDefault="00CB7F87" w:rsidP="001E3255">
            <w:r w:rsidRPr="00B519DC">
              <w:t>Набор запасных стержней для клеевого пистолета</w:t>
            </w:r>
          </w:p>
        </w:tc>
        <w:tc>
          <w:tcPr>
            <w:tcW w:w="11199" w:type="dxa"/>
          </w:tcPr>
          <w:p w14:paraId="7059A752" w14:textId="77777777" w:rsidR="00CB7F87" w:rsidRPr="00B519DC" w:rsidRDefault="00CB7F87" w:rsidP="001E3255">
            <w:r w:rsidRPr="00B519DC">
              <w:t>В комплект поставки входит 10 клеевых стержней для склеивания изделий из дерева, металла, пластика, ткани, кожи, стекла, керамики, бумаги, картона, резины.</w:t>
            </w:r>
          </w:p>
          <w:p w14:paraId="3A74E794" w14:textId="77777777" w:rsidR="00CB7F87" w:rsidRPr="00B519DC" w:rsidRDefault="00CB7F87" w:rsidP="001E3255">
            <w:r w:rsidRPr="00B519DC">
              <w:lastRenderedPageBreak/>
              <w:t>Стержни совместимы с клеевым пистолетом.</w:t>
            </w:r>
          </w:p>
          <w:p w14:paraId="31E4FD19" w14:textId="77777777" w:rsidR="00CB7F87" w:rsidRPr="00B519DC" w:rsidRDefault="00CB7F87" w:rsidP="001E3255">
            <w:r w:rsidRPr="00B519DC">
              <w:t>Длина клеевого стержня 200 мм, диаметр клеевого стержня – 11 мм</w:t>
            </w:r>
          </w:p>
          <w:p w14:paraId="38CE63E0" w14:textId="77777777" w:rsidR="00CB7F87" w:rsidRPr="00B519DC" w:rsidRDefault="00CB7F87" w:rsidP="001E3255"/>
        </w:tc>
      </w:tr>
      <w:tr w:rsidR="00CB7F87" w:rsidRPr="00B519DC" w14:paraId="6ECCCBC8" w14:textId="77777777" w:rsidTr="00A42F7D">
        <w:tc>
          <w:tcPr>
            <w:tcW w:w="846" w:type="dxa"/>
          </w:tcPr>
          <w:p w14:paraId="45A87A5B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9</w:t>
            </w:r>
          </w:p>
        </w:tc>
        <w:tc>
          <w:tcPr>
            <w:tcW w:w="2864" w:type="dxa"/>
          </w:tcPr>
          <w:p w14:paraId="6B6ACB99" w14:textId="77777777" w:rsidR="00CB7F87" w:rsidRPr="00B519DC" w:rsidRDefault="00CB7F87" w:rsidP="001E3255">
            <w:r w:rsidRPr="00B519DC">
              <w:t xml:space="preserve">Цифровой штангенциркуль </w:t>
            </w:r>
          </w:p>
        </w:tc>
        <w:tc>
          <w:tcPr>
            <w:tcW w:w="11199" w:type="dxa"/>
          </w:tcPr>
          <w:p w14:paraId="7B11A4EA" w14:textId="77777777" w:rsidR="00CB7F87" w:rsidRPr="00B519DC" w:rsidRDefault="00CB7F87" w:rsidP="001E3255">
            <w:r w:rsidRPr="00B519DC">
              <w:t>Штангенциркуль с глубиномером.</w:t>
            </w:r>
          </w:p>
          <w:p w14:paraId="6EF09A6B" w14:textId="77777777" w:rsidR="00CB7F87" w:rsidRPr="00B519DC" w:rsidRDefault="00CB7F87" w:rsidP="001E3255">
            <w:r w:rsidRPr="00B519DC">
              <w:t>Штангенциркуль изготовлен из металла и состоит из штанги и подвижной рамки.</w:t>
            </w:r>
          </w:p>
          <w:p w14:paraId="1F60ECFD" w14:textId="77777777" w:rsidR="00CB7F87" w:rsidRPr="00B519DC" w:rsidRDefault="00CB7F87" w:rsidP="001E3255">
            <w:r w:rsidRPr="00B519DC">
              <w:t xml:space="preserve">Штанга прямоугольной формы. </w:t>
            </w:r>
          </w:p>
          <w:p w14:paraId="647071F6" w14:textId="77777777" w:rsidR="00CB7F87" w:rsidRPr="00B519DC" w:rsidRDefault="00CB7F87" w:rsidP="001E3255">
            <w:r w:rsidRPr="00B519DC">
              <w:t>Длина штанги 200 мм.</w:t>
            </w:r>
          </w:p>
          <w:p w14:paraId="48D0D238" w14:textId="77777777" w:rsidR="00CB7F87" w:rsidRPr="00B519DC" w:rsidRDefault="00CB7F87" w:rsidP="001E3255">
            <w:r w:rsidRPr="00B519DC">
              <w:t>Подвижная рамка передвигается по длине штанги.</w:t>
            </w:r>
          </w:p>
          <w:p w14:paraId="0E1D7EBF" w14:textId="77777777" w:rsidR="00CB7F87" w:rsidRPr="00B519DC" w:rsidRDefault="00CB7F87" w:rsidP="001E3255">
            <w:r w:rsidRPr="00B519DC">
              <w:t xml:space="preserve">Рамка оснащена цифровым ЖК-дисплеем. </w:t>
            </w:r>
          </w:p>
          <w:p w14:paraId="1C94150B" w14:textId="77777777" w:rsidR="00CB7F87" w:rsidRPr="00B519DC" w:rsidRDefault="00CB7F87" w:rsidP="001E3255">
            <w:r w:rsidRPr="00B519DC">
              <w:t xml:space="preserve">Рамка изготовлена из пластика. </w:t>
            </w:r>
          </w:p>
          <w:p w14:paraId="77F80E8D" w14:textId="77777777" w:rsidR="00CB7F87" w:rsidRPr="00B519DC" w:rsidRDefault="00CB7F87" w:rsidP="001E3255">
            <w:r w:rsidRPr="00B519DC">
              <w:t>Измерение производится в миллиметрах и дюймах.</w:t>
            </w:r>
          </w:p>
          <w:p w14:paraId="025322F9" w14:textId="77777777" w:rsidR="00CB7F87" w:rsidRPr="00B519DC" w:rsidRDefault="00CB7F87" w:rsidP="001E3255">
            <w:r w:rsidRPr="00B519DC">
              <w:t>Размер шага 0,01 мм;</w:t>
            </w:r>
            <w:r w:rsidRPr="00B519DC">
              <w:br/>
              <w:t xml:space="preserve">максимальное значение измерения 15 0мм. </w:t>
            </w:r>
            <w:r w:rsidRPr="00B519DC">
              <w:br/>
              <w:t>Погрешность 20 мкм.</w:t>
            </w:r>
          </w:p>
          <w:p w14:paraId="4A7165BA" w14:textId="77777777" w:rsidR="00CB7F87" w:rsidRPr="00B519DC" w:rsidRDefault="00CB7F87" w:rsidP="001E3255"/>
        </w:tc>
      </w:tr>
      <w:tr w:rsidR="00CB7F87" w:rsidRPr="00B519DC" w14:paraId="7F754AF5" w14:textId="77777777" w:rsidTr="00A42F7D">
        <w:tc>
          <w:tcPr>
            <w:tcW w:w="846" w:type="dxa"/>
          </w:tcPr>
          <w:p w14:paraId="41B2BAEE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10</w:t>
            </w:r>
          </w:p>
        </w:tc>
        <w:tc>
          <w:tcPr>
            <w:tcW w:w="2864" w:type="dxa"/>
          </w:tcPr>
          <w:p w14:paraId="00BA1F4C" w14:textId="77777777" w:rsidR="00CB7F87" w:rsidRPr="00B519DC" w:rsidRDefault="00CB7F87" w:rsidP="001E3255">
            <w:r w:rsidRPr="00B519DC">
              <w:t xml:space="preserve">Электролобзик </w:t>
            </w:r>
          </w:p>
        </w:tc>
        <w:tc>
          <w:tcPr>
            <w:tcW w:w="11199" w:type="dxa"/>
          </w:tcPr>
          <w:p w14:paraId="7F4F4A1F" w14:textId="77777777" w:rsidR="00CB7F87" w:rsidRPr="00B519DC" w:rsidRDefault="00CB7F87" w:rsidP="001E3255">
            <w:r w:rsidRPr="00B519DC">
              <w:t xml:space="preserve">Лобзик ручной электрический снабжен быстрозажимным патроном для пилки. </w:t>
            </w:r>
          </w:p>
          <w:p w14:paraId="1FDB8B37" w14:textId="77777777" w:rsidR="00CB7F87" w:rsidRPr="00B519DC" w:rsidRDefault="00CB7F87" w:rsidP="001E3255">
            <w:r w:rsidRPr="00B519DC">
              <w:t>Мощность лобзика 700 Вт.</w:t>
            </w:r>
          </w:p>
          <w:p w14:paraId="4478770D" w14:textId="77777777" w:rsidR="00CB7F87" w:rsidRPr="00B519DC" w:rsidRDefault="00CB7F87" w:rsidP="001E3255">
            <w:r w:rsidRPr="00B519DC">
              <w:t xml:space="preserve">Лобзик имеет </w:t>
            </w:r>
            <w:proofErr w:type="spellStart"/>
            <w:r w:rsidRPr="00B519DC">
              <w:t>скобовидную</w:t>
            </w:r>
            <w:proofErr w:type="spellEnd"/>
            <w:r w:rsidRPr="00B519DC">
              <w:t xml:space="preserve"> рукоятку.</w:t>
            </w:r>
          </w:p>
          <w:p w14:paraId="5C7BFECB" w14:textId="77777777" w:rsidR="00CB7F87" w:rsidRPr="00B519DC" w:rsidRDefault="00CB7F87" w:rsidP="001E3255">
            <w:r w:rsidRPr="00B519DC">
              <w:t xml:space="preserve">Лобзик имеет 3 ступени маятникового хода. </w:t>
            </w:r>
          </w:p>
          <w:p w14:paraId="1BEAA01E" w14:textId="77777777" w:rsidR="00CB7F87" w:rsidRPr="00B519DC" w:rsidRDefault="00CB7F87" w:rsidP="001E3255">
            <w:r w:rsidRPr="00B519DC">
              <w:t xml:space="preserve">Максимальная толщина пропила по дереву 65 мм. </w:t>
            </w:r>
          </w:p>
          <w:p w14:paraId="130D67BB" w14:textId="77777777" w:rsidR="00CB7F87" w:rsidRPr="00B519DC" w:rsidRDefault="00CB7F87" w:rsidP="001E3255">
            <w:r w:rsidRPr="00B519DC">
              <w:t>Максимальная толщина пропила по металлу 8 мм.</w:t>
            </w:r>
          </w:p>
          <w:p w14:paraId="045139B1" w14:textId="77777777" w:rsidR="00CB7F87" w:rsidRPr="00B519DC" w:rsidRDefault="00CB7F87" w:rsidP="001E3255">
            <w:r w:rsidRPr="00B519DC">
              <w:t xml:space="preserve">Лобзик имеет возможность резки под углом, максимально выставляемый угол пропила 45 градусов. </w:t>
            </w:r>
          </w:p>
          <w:p w14:paraId="3B1EFD17" w14:textId="77777777" w:rsidR="00CB7F87" w:rsidRPr="00B519DC" w:rsidRDefault="00CB7F87" w:rsidP="001E3255">
            <w:r w:rsidRPr="00B519DC">
              <w:t>Лобзик имеет функцию регулировки оборотов, максимальное число ходов пилки 3000 ход/мин.</w:t>
            </w:r>
          </w:p>
          <w:p w14:paraId="2EE02144" w14:textId="77777777" w:rsidR="00CB7F87" w:rsidRPr="00B519DC" w:rsidRDefault="00CB7F87" w:rsidP="001E3255">
            <w:r w:rsidRPr="00B519DC">
              <w:t xml:space="preserve">Лобзик имеет отверстие для подключения пылесоса. </w:t>
            </w:r>
          </w:p>
          <w:p w14:paraId="6768F33C" w14:textId="77777777" w:rsidR="00CB7F87" w:rsidRPr="00B519DC" w:rsidRDefault="00CB7F87" w:rsidP="001E3255">
            <w:r w:rsidRPr="00B519DC">
              <w:t>В лобзике предусмотрены подсветка рабочей зоны и защитный экран.</w:t>
            </w:r>
          </w:p>
          <w:p w14:paraId="40483437" w14:textId="77777777" w:rsidR="00CB7F87" w:rsidRPr="00B519DC" w:rsidRDefault="00CB7F87" w:rsidP="001E3255">
            <w:r w:rsidRPr="00B519DC">
              <w:t>Питание лобзика осуществляется от сети 220 В.</w:t>
            </w:r>
          </w:p>
        </w:tc>
      </w:tr>
      <w:tr w:rsidR="00CB7F87" w:rsidRPr="00B519DC" w14:paraId="7B6F2397" w14:textId="77777777" w:rsidTr="00A42F7D">
        <w:tc>
          <w:tcPr>
            <w:tcW w:w="846" w:type="dxa"/>
          </w:tcPr>
          <w:p w14:paraId="51C9A2A6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11</w:t>
            </w:r>
          </w:p>
        </w:tc>
        <w:tc>
          <w:tcPr>
            <w:tcW w:w="2864" w:type="dxa"/>
          </w:tcPr>
          <w:p w14:paraId="3F719EA2" w14:textId="77777777" w:rsidR="00CB7F87" w:rsidRPr="00B519DC" w:rsidRDefault="00CB7F87" w:rsidP="001E3255">
            <w:r w:rsidRPr="00B519DC">
              <w:t>Набор универсальных пилок для электролобзика</w:t>
            </w:r>
          </w:p>
        </w:tc>
        <w:tc>
          <w:tcPr>
            <w:tcW w:w="11199" w:type="dxa"/>
          </w:tcPr>
          <w:p w14:paraId="04DF8F03" w14:textId="77777777" w:rsidR="00CB7F87" w:rsidRPr="00B519DC" w:rsidRDefault="00CB7F87" w:rsidP="001E3255">
            <w:r w:rsidRPr="00B519DC">
              <w:t xml:space="preserve">Элементы набора совместимы с электролобзиком (п.10), </w:t>
            </w:r>
          </w:p>
          <w:p w14:paraId="0F7E179F" w14:textId="77777777" w:rsidR="00CB7F87" w:rsidRPr="00B519DC" w:rsidRDefault="00CB7F87" w:rsidP="001E3255">
            <w:r w:rsidRPr="00B519DC">
              <w:t>набор содержит 5 штук различных полотен с T-образным типом хвостовика, пилки предназначены для резки древесины и металла.</w:t>
            </w:r>
          </w:p>
          <w:p w14:paraId="735CE4B5" w14:textId="77777777" w:rsidR="00CB7F87" w:rsidRPr="00B519DC" w:rsidRDefault="00CB7F87" w:rsidP="001E3255"/>
        </w:tc>
      </w:tr>
      <w:tr w:rsidR="00CB7F87" w:rsidRPr="00B519DC" w14:paraId="05862107" w14:textId="77777777" w:rsidTr="00A42F7D">
        <w:tc>
          <w:tcPr>
            <w:tcW w:w="846" w:type="dxa"/>
          </w:tcPr>
          <w:p w14:paraId="71B54CAA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12</w:t>
            </w:r>
          </w:p>
        </w:tc>
        <w:tc>
          <w:tcPr>
            <w:tcW w:w="2864" w:type="dxa"/>
          </w:tcPr>
          <w:p w14:paraId="534B1CDA" w14:textId="77777777" w:rsidR="00CB7F87" w:rsidRPr="00B519DC" w:rsidRDefault="00CB7F87" w:rsidP="001E3255">
            <w:r w:rsidRPr="00B519DC">
              <w:t>Ручной лобзик</w:t>
            </w:r>
          </w:p>
        </w:tc>
        <w:tc>
          <w:tcPr>
            <w:tcW w:w="11199" w:type="dxa"/>
          </w:tcPr>
          <w:p w14:paraId="039EC438" w14:textId="77777777" w:rsidR="00CB7F87" w:rsidRPr="00B519DC" w:rsidRDefault="00CB7F87" w:rsidP="001E3255">
            <w:r w:rsidRPr="00B519DC">
              <w:t xml:space="preserve">Лобзик для работ по дереву. </w:t>
            </w:r>
          </w:p>
          <w:p w14:paraId="7CDA56D5" w14:textId="77777777" w:rsidR="00CB7F87" w:rsidRPr="00B519DC" w:rsidRDefault="00CB7F87" w:rsidP="001E3255">
            <w:r w:rsidRPr="00B519DC">
              <w:t>Лобзик представляет собой рамку U-образной формы.</w:t>
            </w:r>
          </w:p>
          <w:p w14:paraId="5F4215F3" w14:textId="77777777" w:rsidR="00CB7F87" w:rsidRPr="00B519DC" w:rsidRDefault="00CB7F87" w:rsidP="001E3255">
            <w:r w:rsidRPr="00B519DC">
              <w:t>Рамка изготовлена из металла.</w:t>
            </w:r>
          </w:p>
          <w:p w14:paraId="0550ECC3" w14:textId="77777777" w:rsidR="00CB7F87" w:rsidRPr="00B519DC" w:rsidRDefault="00CB7F87" w:rsidP="001E3255">
            <w:r w:rsidRPr="00B519DC">
              <w:t xml:space="preserve">Длина составляет 280 мм, длина лезвия – 120 мм. </w:t>
            </w:r>
          </w:p>
          <w:p w14:paraId="0C97B462" w14:textId="77777777" w:rsidR="00CB7F87" w:rsidRPr="00B519DC" w:rsidRDefault="00CB7F87" w:rsidP="001E3255">
            <w:r w:rsidRPr="00B519DC">
              <w:t>Каждый торец рамки оснащен металлическим держателем полотна с винтовым зажимом.</w:t>
            </w:r>
          </w:p>
          <w:p w14:paraId="32EFC847" w14:textId="77777777" w:rsidR="00CB7F87" w:rsidRPr="00B519DC" w:rsidRDefault="00CB7F87" w:rsidP="001E3255">
            <w:r w:rsidRPr="00B519DC">
              <w:t xml:space="preserve">Один из торцов рамки оснащен пластиковой </w:t>
            </w:r>
            <w:r>
              <w:t>рукояткой цилиндрической формы.</w:t>
            </w:r>
          </w:p>
        </w:tc>
      </w:tr>
      <w:tr w:rsidR="00CB7F87" w:rsidRPr="00B519DC" w14:paraId="60CD11FD" w14:textId="77777777" w:rsidTr="00A42F7D">
        <w:tc>
          <w:tcPr>
            <w:tcW w:w="846" w:type="dxa"/>
          </w:tcPr>
          <w:p w14:paraId="05ADBBAD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13</w:t>
            </w:r>
          </w:p>
        </w:tc>
        <w:tc>
          <w:tcPr>
            <w:tcW w:w="2864" w:type="dxa"/>
          </w:tcPr>
          <w:p w14:paraId="75057CD0" w14:textId="77777777" w:rsidR="00CB7F87" w:rsidRPr="00B519DC" w:rsidRDefault="00CB7F87" w:rsidP="001E3255">
            <w:r w:rsidRPr="00B519DC">
              <w:t>Нож строительный монтажный</w:t>
            </w:r>
          </w:p>
        </w:tc>
        <w:tc>
          <w:tcPr>
            <w:tcW w:w="11199" w:type="dxa"/>
          </w:tcPr>
          <w:p w14:paraId="6E9234C4" w14:textId="77777777" w:rsidR="00CB7F87" w:rsidRPr="00B519DC" w:rsidRDefault="00CB7F87" w:rsidP="001E3255">
            <w:r w:rsidRPr="00B519DC">
              <w:t xml:space="preserve">Материал выдвижного секционного лезвия - инструментальная сталь, материал рукояти - металл. Конструкцией ножа предусмотрено наличие механизма </w:t>
            </w:r>
            <w:proofErr w:type="spellStart"/>
            <w:r w:rsidRPr="00B519DC">
              <w:t>автовозврата</w:t>
            </w:r>
            <w:proofErr w:type="spellEnd"/>
            <w:r w:rsidRPr="00B519DC">
              <w:t xml:space="preserve"> лезвия и трещоточного фиксатора.</w:t>
            </w:r>
          </w:p>
          <w:p w14:paraId="79FF311F" w14:textId="77777777" w:rsidR="00CB7F87" w:rsidRPr="00B519DC" w:rsidRDefault="00CB7F87" w:rsidP="001E3255">
            <w:r w:rsidRPr="00B519DC">
              <w:t xml:space="preserve">Ширина лезвия 18 мм. </w:t>
            </w:r>
          </w:p>
          <w:p w14:paraId="4E0C5E15" w14:textId="77777777" w:rsidR="00CB7F87" w:rsidRPr="00B519DC" w:rsidRDefault="00CB7F87" w:rsidP="001E3255">
            <w:r w:rsidRPr="00B519DC">
              <w:t>Длина ножа 200 мм.</w:t>
            </w:r>
          </w:p>
        </w:tc>
      </w:tr>
      <w:tr w:rsidR="00CB7F87" w:rsidRPr="00B519DC" w14:paraId="2EE8659C" w14:textId="77777777" w:rsidTr="00A42F7D">
        <w:tc>
          <w:tcPr>
            <w:tcW w:w="846" w:type="dxa"/>
          </w:tcPr>
          <w:p w14:paraId="3637FEC3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14</w:t>
            </w:r>
          </w:p>
        </w:tc>
        <w:tc>
          <w:tcPr>
            <w:tcW w:w="2864" w:type="dxa"/>
          </w:tcPr>
          <w:p w14:paraId="1D354F3E" w14:textId="77777777" w:rsidR="00CB7F87" w:rsidRPr="00B519DC" w:rsidRDefault="00CB7F87" w:rsidP="001E3255">
            <w:r w:rsidRPr="00B519DC">
              <w:t xml:space="preserve">Набор пилок для ручного </w:t>
            </w:r>
            <w:r w:rsidRPr="00B519DC">
              <w:lastRenderedPageBreak/>
              <w:t>лобзика</w:t>
            </w:r>
          </w:p>
        </w:tc>
        <w:tc>
          <w:tcPr>
            <w:tcW w:w="11199" w:type="dxa"/>
          </w:tcPr>
          <w:p w14:paraId="212DAD2E" w14:textId="77777777" w:rsidR="00CB7F87" w:rsidRPr="00B519DC" w:rsidRDefault="00CB7F87" w:rsidP="001E3255">
            <w:r w:rsidRPr="00B519DC">
              <w:lastRenderedPageBreak/>
              <w:t xml:space="preserve">Комплект полотен для использования с ручным лобзиком. </w:t>
            </w:r>
          </w:p>
          <w:p w14:paraId="70598544" w14:textId="77777777" w:rsidR="00CB7F87" w:rsidRPr="00B519DC" w:rsidRDefault="00CB7F87" w:rsidP="001E3255">
            <w:r w:rsidRPr="00B519DC">
              <w:lastRenderedPageBreak/>
              <w:t xml:space="preserve">Полотна предназначены для работ по дереву. </w:t>
            </w:r>
          </w:p>
          <w:p w14:paraId="355A6D73" w14:textId="77777777" w:rsidR="00CB7F87" w:rsidRPr="00B519DC" w:rsidRDefault="00CB7F87" w:rsidP="001E3255">
            <w:r w:rsidRPr="00B519DC">
              <w:t xml:space="preserve">Полотна изготовлены из стали. </w:t>
            </w:r>
          </w:p>
          <w:p w14:paraId="6925B668" w14:textId="77777777" w:rsidR="00CB7F87" w:rsidRPr="00B519DC" w:rsidRDefault="00CB7F87" w:rsidP="001E3255">
            <w:r w:rsidRPr="00B519DC">
              <w:t>Длина каждого полотна 120 мм.</w:t>
            </w:r>
          </w:p>
          <w:p w14:paraId="66D3A79E" w14:textId="77777777" w:rsidR="00CB7F87" w:rsidRPr="00B519DC" w:rsidRDefault="00CB7F87" w:rsidP="001E3255">
            <w:r>
              <w:t>В комплект входит 20 полотен.</w:t>
            </w:r>
          </w:p>
        </w:tc>
      </w:tr>
      <w:tr w:rsidR="00CB7F87" w:rsidRPr="00B519DC" w14:paraId="33CF63F1" w14:textId="77777777" w:rsidTr="00A42F7D">
        <w:tc>
          <w:tcPr>
            <w:tcW w:w="846" w:type="dxa"/>
          </w:tcPr>
          <w:p w14:paraId="248EEC43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15</w:t>
            </w:r>
          </w:p>
        </w:tc>
        <w:tc>
          <w:tcPr>
            <w:tcW w:w="2864" w:type="dxa"/>
          </w:tcPr>
          <w:p w14:paraId="1A0A90F9" w14:textId="77777777" w:rsidR="00CB7F87" w:rsidRPr="00B519DC" w:rsidRDefault="00CB7F87" w:rsidP="001E3255">
            <w:r w:rsidRPr="00B519DC">
              <w:t>Шлем виртуальной реальности</w:t>
            </w:r>
          </w:p>
        </w:tc>
        <w:tc>
          <w:tcPr>
            <w:tcW w:w="11199" w:type="dxa"/>
          </w:tcPr>
          <w:p w14:paraId="226850A3" w14:textId="77777777" w:rsidR="00CB7F87" w:rsidRPr="00B519DC" w:rsidRDefault="00CB7F87" w:rsidP="001E3255">
            <w:r w:rsidRPr="00B519DC">
              <w:t>Встроенные стереонаушники: наличие,</w:t>
            </w:r>
            <w:r w:rsidRPr="00B519DC">
              <w:br/>
              <w:t xml:space="preserve">Встроенные микрофоны: наличие. </w:t>
            </w:r>
            <w:r w:rsidRPr="00B519DC">
              <w:br/>
              <w:t>Встроенные камеры: 5 шт.;</w:t>
            </w:r>
            <w:r w:rsidRPr="00B519DC">
              <w:br/>
              <w:t>Возможность беспроводного использования, при помощи установки дополнительного оборудования (опция): наличие;</w:t>
            </w:r>
            <w:r w:rsidRPr="00B519DC">
              <w:br/>
              <w:t>Подстройка межзрачкового расстояния: наличие;</w:t>
            </w:r>
            <w:r w:rsidRPr="00B519DC">
              <w:br/>
              <w:t>Регулировка оголовья: наличие;</w:t>
            </w:r>
            <w:r w:rsidRPr="00B519DC">
              <w:br/>
              <w:t>Интерфейс USB 3.0: наличие;</w:t>
            </w:r>
            <w:r w:rsidRPr="00B519DC">
              <w:br/>
              <w:t xml:space="preserve">Интерфейс </w:t>
            </w:r>
            <w:proofErr w:type="spellStart"/>
            <w:r w:rsidRPr="00B519DC">
              <w:t>DisplayPort</w:t>
            </w:r>
            <w:proofErr w:type="spellEnd"/>
            <w:r w:rsidRPr="00B519DC">
              <w:t xml:space="preserve">: наличие; </w:t>
            </w:r>
            <w:r w:rsidRPr="00B519DC">
              <w:br/>
              <w:t>Акселерометр: наличие;</w:t>
            </w:r>
            <w:r w:rsidRPr="00B519DC">
              <w:br/>
              <w:t>Гироскоп: наличие;</w:t>
            </w:r>
            <w:r w:rsidRPr="00B519DC">
              <w:br/>
              <w:t>Количество контроллеров, шт.: 2;</w:t>
            </w:r>
          </w:p>
          <w:p w14:paraId="16EA4F30" w14:textId="77777777" w:rsidR="00CB7F87" w:rsidRPr="00B519DC" w:rsidRDefault="00CB7F87" w:rsidP="001E3255">
            <w:r w:rsidRPr="00B519DC">
              <w:t xml:space="preserve">Переходник интерфейса </w:t>
            </w:r>
            <w:proofErr w:type="spellStart"/>
            <w:r w:rsidRPr="00B519DC">
              <w:t>miniDisplayPort-DisplayPort</w:t>
            </w:r>
            <w:proofErr w:type="spellEnd"/>
            <w:r w:rsidRPr="00B519DC">
              <w:t>, шт.: 1</w:t>
            </w:r>
            <w:r w:rsidRPr="00B519DC">
              <w:br/>
              <w:t>Разрешение: 1440x1700 на глаз,</w:t>
            </w:r>
            <w:r w:rsidRPr="00B519DC">
              <w:br/>
              <w:t>Частота обновления, Гц: 90;</w:t>
            </w:r>
            <w:r w:rsidRPr="00B519DC">
              <w:br/>
              <w:t xml:space="preserve">Поле зрения, градусов: 110; </w:t>
            </w:r>
            <w:r w:rsidRPr="00B519DC">
              <w:br/>
              <w:t>Количество элементов управления контроллера, шт.: 6;</w:t>
            </w:r>
            <w:r w:rsidRPr="00B519DC">
              <w:br/>
              <w:t>Количество типо</w:t>
            </w:r>
            <w:r>
              <w:t>в датчиков контроллера, шт.: 2.</w:t>
            </w:r>
          </w:p>
        </w:tc>
      </w:tr>
      <w:tr w:rsidR="00CB7F87" w:rsidRPr="00B519DC" w14:paraId="4FC9C5A9" w14:textId="77777777" w:rsidTr="00A42F7D">
        <w:tc>
          <w:tcPr>
            <w:tcW w:w="846" w:type="dxa"/>
          </w:tcPr>
          <w:p w14:paraId="3639D823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16</w:t>
            </w:r>
          </w:p>
        </w:tc>
        <w:tc>
          <w:tcPr>
            <w:tcW w:w="2864" w:type="dxa"/>
          </w:tcPr>
          <w:p w14:paraId="64258A68" w14:textId="77777777" w:rsidR="00CB7F87" w:rsidRPr="00B519DC" w:rsidRDefault="00CB7F87" w:rsidP="001E3255">
            <w:r w:rsidRPr="00B519DC">
              <w:t>Квадрокоптер, тип 1</w:t>
            </w:r>
          </w:p>
        </w:tc>
        <w:tc>
          <w:tcPr>
            <w:tcW w:w="11199" w:type="dxa"/>
          </w:tcPr>
          <w:p w14:paraId="0F3BB3DE" w14:textId="77777777" w:rsidR="00CB7F87" w:rsidRPr="00B519DC" w:rsidRDefault="00CB7F87" w:rsidP="001E3255">
            <w:r w:rsidRPr="00B519DC">
              <w:t>Квадрокоптер Тип 1 представляет собой набор для сборки.</w:t>
            </w:r>
            <w:r w:rsidRPr="00B519DC">
              <w:br/>
              <w:t xml:space="preserve">Канал связи управления квадрокоптером: наличие, </w:t>
            </w:r>
            <w:r w:rsidRPr="00B519DC">
              <w:br/>
              <w:t>Максимальная дальность передачи данных: 2 км;</w:t>
            </w:r>
            <w:r w:rsidRPr="00B519DC">
              <w:br/>
              <w:t xml:space="preserve">Полетный контроллер: наличие, </w:t>
            </w:r>
            <w:r w:rsidRPr="00B519DC">
              <w:br/>
              <w:t>Поддержка оптической системы навигации в помещении: наличие,</w:t>
            </w:r>
            <w:r w:rsidRPr="00B519DC">
              <w:br/>
              <w:t>Модуль камеры разрешением 4К: наличие,</w:t>
            </w:r>
            <w:r w:rsidRPr="00B519DC">
              <w:br/>
              <w:t>Модуль навигации GPS/ГЛОНАСС: наличие,</w:t>
            </w:r>
            <w:r w:rsidRPr="00B519DC">
              <w:br/>
              <w:t>Пульт управления: наличие,</w:t>
            </w:r>
            <w:r w:rsidRPr="00B519DC">
              <w:br/>
              <w:t>Аккумуляторная батарея с зарядным устройством: наличие.</w:t>
            </w:r>
            <w:r w:rsidRPr="00B519DC">
              <w:br/>
              <w:t>Регулятор оборотов, шт.: 4;</w:t>
            </w:r>
            <w:r w:rsidRPr="00B519DC">
              <w:br/>
              <w:t>Плата распределения питания, шт.: 1;</w:t>
            </w:r>
            <w:r w:rsidRPr="00B519DC">
              <w:br/>
            </w:r>
            <w:proofErr w:type="spellStart"/>
            <w:r w:rsidRPr="00B519DC">
              <w:t>Бесколлекторные</w:t>
            </w:r>
            <w:proofErr w:type="spellEnd"/>
            <w:r w:rsidRPr="00B519DC">
              <w:t xml:space="preserve"> моторы, шт.: 4;</w:t>
            </w:r>
            <w:r w:rsidRPr="00B519DC">
              <w:br/>
              <w:t>Пропеллер, шт.: 4;</w:t>
            </w:r>
            <w:r w:rsidRPr="00B519DC">
              <w:br/>
              <w:t>Материал изготовления пропеллера: пластик;</w:t>
            </w:r>
            <w:r w:rsidRPr="00B519DC">
              <w:br/>
              <w:t>Аккумуляторная батарея, шт.: 1;</w:t>
            </w:r>
            <w:r w:rsidRPr="00B519DC">
              <w:br/>
              <w:t xml:space="preserve">Емкость аккумуляторной батареи, </w:t>
            </w:r>
            <w:proofErr w:type="spellStart"/>
            <w:r w:rsidRPr="00B519DC">
              <w:t>мАч</w:t>
            </w:r>
            <w:proofErr w:type="spellEnd"/>
            <w:r w:rsidRPr="00B519DC">
              <w:t>: 2200;</w:t>
            </w:r>
            <w:r w:rsidRPr="00B519DC">
              <w:br/>
              <w:t>Зарядное устройство для аккумуляторной батареи, шт.: 1;</w:t>
            </w:r>
            <w:r w:rsidRPr="00B519DC">
              <w:br/>
              <w:t>Одноплатный микрокомпьютер, шт.: 1;</w:t>
            </w:r>
            <w:r w:rsidRPr="00B519DC">
              <w:br/>
              <w:t>Лазерный датчик расстояния: наличие;</w:t>
            </w:r>
            <w:r w:rsidRPr="00B519DC">
              <w:br/>
            </w:r>
            <w:r w:rsidRPr="00B519DC">
              <w:lastRenderedPageBreak/>
              <w:t>Программное приложение для программирования и управления квадрокоптером, в том числе для смартфонов: наличие;</w:t>
            </w:r>
            <w:r w:rsidRPr="00B519DC">
              <w:br/>
              <w:t>Методические материалы на электронном носителе: наличие;</w:t>
            </w:r>
            <w:r w:rsidRPr="00B519DC">
              <w:br/>
              <w:t>Полетный контроллер соответствует следующим характеристикам:</w:t>
            </w:r>
            <w:r w:rsidRPr="00B519DC">
              <w:br/>
              <w:t>Разрядность процессора: 32-бит;</w:t>
            </w:r>
            <w:r w:rsidRPr="00B519DC">
              <w:br/>
              <w:t>Тактовая частота процессора, МГц: 168;</w:t>
            </w:r>
            <w:r w:rsidRPr="00B519DC">
              <w:br/>
              <w:t>Объем оперативной памяти, Кб: 256;</w:t>
            </w:r>
            <w:r w:rsidRPr="00B519DC">
              <w:br/>
              <w:t xml:space="preserve">Объем </w:t>
            </w:r>
            <w:proofErr w:type="spellStart"/>
            <w:r w:rsidRPr="00B519DC">
              <w:t>Flash</w:t>
            </w:r>
            <w:proofErr w:type="spellEnd"/>
            <w:r w:rsidRPr="00B519DC">
              <w:t xml:space="preserve"> памяти, Мб: 2; </w:t>
            </w:r>
            <w:r w:rsidRPr="00B519DC">
              <w:br/>
              <w:t>Датчик 3х осевой гироскоп, акселерометр, магнитометр: наличие;</w:t>
            </w:r>
            <w:r w:rsidRPr="00B519DC">
              <w:br/>
              <w:t>Датчик барометр: наличие;</w:t>
            </w:r>
            <w:r w:rsidRPr="00B519DC">
              <w:br/>
              <w:t>Количество портов UART, шт.: 5;</w:t>
            </w:r>
            <w:r w:rsidRPr="00B519DC">
              <w:br/>
              <w:t>Интерфейс I2C: наличие;</w:t>
            </w:r>
            <w:r w:rsidRPr="00B519DC">
              <w:br/>
              <w:t>Интерфейс SPI: наличие;</w:t>
            </w:r>
            <w:r w:rsidRPr="00B519DC">
              <w:br/>
              <w:t>Количество портов с ШИМ, шт.: 5;</w:t>
            </w:r>
            <w:r w:rsidRPr="00B519DC">
              <w:br/>
              <w:t xml:space="preserve">Разъем </w:t>
            </w:r>
            <w:proofErr w:type="spellStart"/>
            <w:r w:rsidRPr="00B519DC">
              <w:t>microUSB</w:t>
            </w:r>
            <w:proofErr w:type="spellEnd"/>
            <w:r w:rsidRPr="00B519DC">
              <w:t>, шт.: 1.</w:t>
            </w:r>
            <w:r w:rsidRPr="00B519DC">
              <w:br/>
              <w:t>Одноплатный микрокомпьютер соответствует следующим характеристикам:</w:t>
            </w:r>
            <w:r w:rsidRPr="00B519DC">
              <w:br/>
              <w:t>Тактовая частота процессора, МГц: 1200;</w:t>
            </w:r>
            <w:r w:rsidRPr="00B519DC">
              <w:br/>
              <w:t>Объем оперативной памяти, Гб: 1;</w:t>
            </w:r>
            <w:r w:rsidRPr="00B519DC">
              <w:br/>
              <w:t xml:space="preserve">Интерфейс </w:t>
            </w:r>
            <w:proofErr w:type="spellStart"/>
            <w:r w:rsidRPr="00B519DC">
              <w:t>Ethernet</w:t>
            </w:r>
            <w:proofErr w:type="spellEnd"/>
            <w:r w:rsidRPr="00B519DC">
              <w:t xml:space="preserve"> (RJ-45): наличие;</w:t>
            </w:r>
            <w:r w:rsidRPr="00B519DC">
              <w:br/>
              <w:t xml:space="preserve">Интерфейс </w:t>
            </w:r>
            <w:proofErr w:type="spellStart"/>
            <w:r w:rsidRPr="00B519DC">
              <w:t>Wi-Fi</w:t>
            </w:r>
            <w:proofErr w:type="spellEnd"/>
            <w:r w:rsidRPr="00B519DC">
              <w:t>: наличие;</w:t>
            </w:r>
            <w:r w:rsidRPr="00B519DC">
              <w:br/>
              <w:t>Интерфейс HDMI: наличие;</w:t>
            </w:r>
            <w:r w:rsidRPr="00B519DC">
              <w:br/>
              <w:t>Интерфейс USB: наличие;</w:t>
            </w:r>
            <w:r w:rsidRPr="00B519DC">
              <w:br/>
              <w:t xml:space="preserve">Интерфейс </w:t>
            </w:r>
            <w:proofErr w:type="spellStart"/>
            <w:r w:rsidRPr="00B519DC">
              <w:t>Bluetooth</w:t>
            </w:r>
            <w:proofErr w:type="spellEnd"/>
            <w:r w:rsidRPr="00B519DC">
              <w:t>: наличие.</w:t>
            </w:r>
            <w:r w:rsidRPr="00B519DC">
              <w:br/>
              <w:t>Модуль камеры соответствует следующим характеристикам:</w:t>
            </w:r>
            <w:r w:rsidRPr="00B519DC">
              <w:br/>
              <w:t>Поддержка режимов VGA, 720p, 1080р;</w:t>
            </w:r>
            <w:r w:rsidRPr="00B519DC">
              <w:br/>
              <w:t>Максимальное разрешение фото, пикселей: 3200x3400.</w:t>
            </w:r>
            <w:r w:rsidRPr="00B519DC">
              <w:br/>
              <w:t>Пульт управления соответствует следующим характеристикам:</w:t>
            </w:r>
            <w:r w:rsidRPr="00B519DC">
              <w:br/>
              <w:t>Количество каналов, шт.: 6;</w:t>
            </w:r>
            <w:r w:rsidRPr="00B519DC">
              <w:br/>
              <w:t>Рабочая частота, ГГц: 2,4;</w:t>
            </w:r>
            <w:r w:rsidRPr="00B519DC">
              <w:br/>
              <w:t xml:space="preserve">Порт </w:t>
            </w:r>
            <w:proofErr w:type="spellStart"/>
            <w:r w:rsidRPr="00B519DC">
              <w:t>microUSB</w:t>
            </w:r>
            <w:proofErr w:type="spellEnd"/>
            <w:r w:rsidRPr="00B519DC">
              <w:t>: наличие;</w:t>
            </w:r>
            <w:r w:rsidRPr="00B519DC">
              <w:br/>
              <w:t>Полоса пропускания, кГц: 500.</w:t>
            </w:r>
          </w:p>
        </w:tc>
      </w:tr>
      <w:tr w:rsidR="00CB7F87" w:rsidRPr="00B519DC" w14:paraId="41BF65A5" w14:textId="77777777" w:rsidTr="00A42F7D">
        <w:tc>
          <w:tcPr>
            <w:tcW w:w="846" w:type="dxa"/>
          </w:tcPr>
          <w:p w14:paraId="0AB0C0A3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17</w:t>
            </w:r>
          </w:p>
        </w:tc>
        <w:tc>
          <w:tcPr>
            <w:tcW w:w="2864" w:type="dxa"/>
          </w:tcPr>
          <w:p w14:paraId="39DAD155" w14:textId="77777777" w:rsidR="00CB7F87" w:rsidRPr="00B519DC" w:rsidRDefault="00CB7F87" w:rsidP="001E3255">
            <w:r w:rsidRPr="00B519DC">
              <w:t>Квадрокоптер, тип 2</w:t>
            </w:r>
          </w:p>
        </w:tc>
        <w:tc>
          <w:tcPr>
            <w:tcW w:w="11199" w:type="dxa"/>
          </w:tcPr>
          <w:p w14:paraId="1A9D727D" w14:textId="77777777" w:rsidR="00CB7F87" w:rsidRPr="00B519DC" w:rsidRDefault="00CB7F87" w:rsidP="001E3255">
            <w:r w:rsidRPr="00B519DC">
              <w:t>Квадрокоптер Тип 2 представляет собой платформу для сборки квадрокоптера с коллекторными моторами.</w:t>
            </w:r>
          </w:p>
          <w:p w14:paraId="253DD943" w14:textId="77777777" w:rsidR="00CB7F87" w:rsidRPr="00B519DC" w:rsidRDefault="00CB7F87" w:rsidP="001E3255">
            <w:r w:rsidRPr="00B519DC">
              <w:t xml:space="preserve">Квадрокоптер Тип 2 имеет модульную конструкцию и возможность самостоятельной доработки, в том числе изготовления деталей методом 3D печати, и подключения дополнительной полезной нагрузки. </w:t>
            </w:r>
          </w:p>
          <w:p w14:paraId="50C4AD7D" w14:textId="77777777" w:rsidR="00CB7F87" w:rsidRPr="00B519DC" w:rsidRDefault="00CB7F87" w:rsidP="001E3255">
            <w:r w:rsidRPr="00B519DC">
              <w:t xml:space="preserve">Квадрокоптер Тип 2 имеет открытую архитектуру автопилота с возможностью программирования. </w:t>
            </w:r>
          </w:p>
          <w:p w14:paraId="24407F8F" w14:textId="77777777" w:rsidR="00CB7F87" w:rsidRPr="00B519DC" w:rsidRDefault="00CB7F87" w:rsidP="001E3255">
            <w:r w:rsidRPr="00B519DC">
              <w:t>Квадрокоптер Тип 2 имеет техническую поддержку и сервисное обслуживание на территории Российской Федерации.</w:t>
            </w:r>
            <w:r w:rsidRPr="00B519DC">
              <w:br/>
              <w:t>Квадрокоптер Тип 2 имеет адаптированные учебные методики для различных возрастных групп.</w:t>
            </w:r>
            <w:r w:rsidRPr="00B519DC">
              <w:br/>
              <w:t>Модуль автопилота с поддержкой  оптической системы навигации в помещении: наличие;</w:t>
            </w:r>
            <w:r w:rsidRPr="00B519DC">
              <w:br/>
              <w:t>Модуль видеокамеры: наличие;</w:t>
            </w:r>
            <w:r w:rsidRPr="00B519DC">
              <w:br/>
              <w:t>Пульт управления: наличие;</w:t>
            </w:r>
            <w:r w:rsidRPr="00B519DC">
              <w:br/>
            </w:r>
            <w:r w:rsidRPr="00B519DC">
              <w:lastRenderedPageBreak/>
              <w:t>Аккумуляторная батарея: наличие;</w:t>
            </w:r>
            <w:r w:rsidRPr="00B519DC">
              <w:br/>
              <w:t>Зарядное устройство для аккумуляторной батареи: наличие;</w:t>
            </w:r>
            <w:r w:rsidRPr="00B519DC">
              <w:br/>
              <w:t>Программное обеспечение с открытыми исходными кодами для программирования и управления квадрокоптером, в т.ч. для смартфонов: наличие;</w:t>
            </w:r>
            <w:r w:rsidRPr="00B519DC">
              <w:br/>
              <w:t>Комплект образовательных материалов по пилотированию, программированию и разработке полезной нагрузки для квадрокоптера 48 часов: наличие.</w:t>
            </w:r>
            <w:r w:rsidRPr="00B519DC">
              <w:br/>
              <w:t>Квадрокоптер Тип 2 соответствует следующим характеристикам:</w:t>
            </w:r>
            <w:r w:rsidRPr="00B519DC">
              <w:br/>
              <w:t xml:space="preserve">Разрешение видео, пикселей: 640х480; </w:t>
            </w:r>
            <w:r w:rsidRPr="00B519DC">
              <w:br/>
              <w:t>Рабочая частота передатчика, ГГц: 2,4;</w:t>
            </w:r>
            <w:r w:rsidRPr="00B519DC">
              <w:br/>
              <w:t>Время полета, минут: 10;</w:t>
            </w:r>
            <w:r w:rsidRPr="00B519DC">
              <w:br/>
              <w:t>Напряжение аккумулятора, В: 4,2;</w:t>
            </w:r>
            <w:r w:rsidRPr="00B519DC">
              <w:br/>
              <w:t>Масса, г: 100</w:t>
            </w:r>
            <w:r>
              <w:t>;</w:t>
            </w:r>
            <w:r>
              <w:br/>
              <w:t>Размеры в сборе, см: 17х15х4.</w:t>
            </w:r>
          </w:p>
        </w:tc>
      </w:tr>
      <w:tr w:rsidR="00CB7F87" w:rsidRPr="00B519DC" w14:paraId="0D8673F7" w14:textId="77777777" w:rsidTr="00A42F7D">
        <w:tc>
          <w:tcPr>
            <w:tcW w:w="846" w:type="dxa"/>
          </w:tcPr>
          <w:p w14:paraId="66AB302C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18</w:t>
            </w:r>
          </w:p>
        </w:tc>
        <w:tc>
          <w:tcPr>
            <w:tcW w:w="2864" w:type="dxa"/>
          </w:tcPr>
          <w:p w14:paraId="506401E4" w14:textId="77777777" w:rsidR="00CB7F87" w:rsidRPr="00B519DC" w:rsidRDefault="00CB7F87" w:rsidP="001E3255">
            <w:r w:rsidRPr="00B519DC">
              <w:t xml:space="preserve">Практическое пособие для изучения основ механики, кинематики, </w:t>
            </w:r>
            <w:proofErr w:type="gramStart"/>
            <w:r w:rsidRPr="00B519DC">
              <w:t>динамики  в</w:t>
            </w:r>
            <w:proofErr w:type="gramEnd"/>
            <w:r w:rsidRPr="00B519DC">
              <w:t xml:space="preserve"> начальной и основной школе</w:t>
            </w:r>
          </w:p>
        </w:tc>
        <w:tc>
          <w:tcPr>
            <w:tcW w:w="11199" w:type="dxa"/>
          </w:tcPr>
          <w:p w14:paraId="27A975F9" w14:textId="77777777" w:rsidR="00CB7F87" w:rsidRPr="00B519DC" w:rsidRDefault="00CB7F87" w:rsidP="001E3255">
            <w:r w:rsidRPr="00B519DC">
              <w:t>Набор игровой, предназначен для изучения устройства принципов работы различных механизмов, обучению основам инженерии и основных законов физики в средней школе. Материалами изготовления деталей является пластик, оргстекло, резина и металл.</w:t>
            </w:r>
          </w:p>
          <w:p w14:paraId="2B1FABBF" w14:textId="77777777" w:rsidR="00CB7F87" w:rsidRPr="00B519DC" w:rsidRDefault="00CB7F87" w:rsidP="001E3255">
            <w:r w:rsidRPr="00B519DC">
              <w:t xml:space="preserve">В состав набора входит 396 деталей, в числе которых покрышки, диски, оси, шестеренки, зубчатые валы, тросы, конструктивные элементы, соединительные кабели, электродвигатель, аккумуляторный блок. </w:t>
            </w:r>
          </w:p>
          <w:p w14:paraId="790C9381" w14:textId="77777777" w:rsidR="00CB7F87" w:rsidRPr="00B519DC" w:rsidRDefault="00CB7F87" w:rsidP="001E3255">
            <w:r w:rsidRPr="00B519DC">
              <w:t xml:space="preserve">Набор предоставляет возможность собрать 2 фигуры людей и 50 моделей строительной и транспортной техники, включая: молот, подъемный кран, шагающий механизм, лебедка. </w:t>
            </w:r>
          </w:p>
          <w:p w14:paraId="7283A2E3" w14:textId="77777777" w:rsidR="00CB7F87" w:rsidRPr="00B519DC" w:rsidRDefault="00CB7F87" w:rsidP="001E3255">
            <w:r w:rsidRPr="00B519DC">
              <w:t>Каждая деталь набора имеет 1 крепежный элемент для соединения с другими деталями набора.</w:t>
            </w:r>
          </w:p>
          <w:p w14:paraId="3F0CD560" w14:textId="77777777" w:rsidR="00CB7F87" w:rsidRPr="00B519DC" w:rsidRDefault="00CB7F87" w:rsidP="001E3255">
            <w:r w:rsidRPr="00B519DC">
              <w:t xml:space="preserve">Питание моделей, собранных в конфигурации с электромотором, осуществляется от аккумулятора емкостью 2050 </w:t>
            </w:r>
            <w:proofErr w:type="spellStart"/>
            <w:r w:rsidRPr="00B519DC">
              <w:t>мАч</w:t>
            </w:r>
            <w:proofErr w:type="spellEnd"/>
            <w:r w:rsidRPr="00B519DC">
              <w:t xml:space="preserve">. </w:t>
            </w:r>
          </w:p>
          <w:p w14:paraId="6A62A7E7" w14:textId="77777777" w:rsidR="00CB7F87" w:rsidRPr="00B519DC" w:rsidRDefault="00CB7F87" w:rsidP="001E3255">
            <w:r w:rsidRPr="00B519DC">
              <w:t xml:space="preserve">В комплект поставки входит руководство по сборке моделей. </w:t>
            </w:r>
          </w:p>
          <w:p w14:paraId="65D03590" w14:textId="77777777" w:rsidR="00CB7F87" w:rsidRPr="00B519DC" w:rsidRDefault="00CB7F87" w:rsidP="001E3255">
            <w:r w:rsidRPr="00B519DC">
              <w:t xml:space="preserve">Набор поставляется в пластиковом контейнере, габаритные размеры которого составляют 440х320х170 мм. </w:t>
            </w:r>
          </w:p>
          <w:p w14:paraId="7FA3BDAF" w14:textId="77777777" w:rsidR="00CB7F87" w:rsidRPr="00B519DC" w:rsidRDefault="00CB7F87" w:rsidP="001E3255">
            <w:r w:rsidRPr="00B519DC">
              <w:t>Контейнер имеет пласт</w:t>
            </w:r>
            <w:r>
              <w:t>иковый поддон с 13 отделениями.</w:t>
            </w:r>
          </w:p>
        </w:tc>
      </w:tr>
      <w:tr w:rsidR="00CB7F87" w:rsidRPr="00B519DC" w14:paraId="102787C5" w14:textId="77777777" w:rsidTr="00A42F7D">
        <w:tc>
          <w:tcPr>
            <w:tcW w:w="846" w:type="dxa"/>
          </w:tcPr>
          <w:p w14:paraId="7A1B7104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19</w:t>
            </w:r>
          </w:p>
        </w:tc>
        <w:tc>
          <w:tcPr>
            <w:tcW w:w="2864" w:type="dxa"/>
          </w:tcPr>
          <w:p w14:paraId="09CB9FB1" w14:textId="77777777" w:rsidR="00CB7F87" w:rsidRPr="00B519DC" w:rsidRDefault="00CB7F87" w:rsidP="001E3255">
            <w:r w:rsidRPr="00B519DC">
              <w:t>Комплект для обучения шахматам</w:t>
            </w:r>
          </w:p>
        </w:tc>
        <w:tc>
          <w:tcPr>
            <w:tcW w:w="11199" w:type="dxa"/>
          </w:tcPr>
          <w:p w14:paraId="63B9F8E1" w14:textId="77777777" w:rsidR="00CB7F87" w:rsidRPr="00B519DC" w:rsidRDefault="00CB7F87" w:rsidP="001E3255">
            <w:r w:rsidRPr="00B519DC">
              <w:t xml:space="preserve">Набор для игры в шахматы. </w:t>
            </w:r>
          </w:p>
          <w:p w14:paraId="708DB6B0" w14:textId="77777777" w:rsidR="00CB7F87" w:rsidRPr="00B519DC" w:rsidRDefault="00CB7F87" w:rsidP="001E3255">
            <w:r w:rsidRPr="00B519DC">
              <w:t>Состоит из доски и 32 фигур.</w:t>
            </w:r>
          </w:p>
          <w:p w14:paraId="07A66DCF" w14:textId="77777777" w:rsidR="00CB7F87" w:rsidRPr="00B519DC" w:rsidRDefault="00CB7F87" w:rsidP="001E3255">
            <w:r w:rsidRPr="00B519DC">
              <w:t xml:space="preserve">Доска изготовлена из дерева. </w:t>
            </w:r>
          </w:p>
          <w:p w14:paraId="16CF5905" w14:textId="77777777" w:rsidR="00CB7F87" w:rsidRPr="00B519DC" w:rsidRDefault="00CB7F87" w:rsidP="001E3255">
            <w:r w:rsidRPr="00B519DC">
              <w:t>Габаритные размеры доски (</w:t>
            </w:r>
            <w:proofErr w:type="spellStart"/>
            <w:r w:rsidRPr="00B519DC">
              <w:t>ДхШхВ</w:t>
            </w:r>
            <w:proofErr w:type="spellEnd"/>
            <w:r w:rsidRPr="00B519DC">
              <w:t>): 290х290х20 мм.</w:t>
            </w:r>
          </w:p>
          <w:p w14:paraId="2B96DED9" w14:textId="77777777" w:rsidR="00CB7F87" w:rsidRPr="00B519DC" w:rsidRDefault="00CB7F87" w:rsidP="001E3255">
            <w:r w:rsidRPr="00B519DC">
              <w:t xml:space="preserve">Поле доски поделено на 64 клетки. 32 клетки черного цвета, 32 клети неокрашенные. </w:t>
            </w:r>
          </w:p>
          <w:p w14:paraId="55EFEFFD" w14:textId="77777777" w:rsidR="00CB7F87" w:rsidRPr="00B519DC" w:rsidRDefault="00CB7F87" w:rsidP="001E3255">
            <w:r w:rsidRPr="00B519DC">
              <w:t xml:space="preserve">Черные и неокрашенные клетки чередуются. </w:t>
            </w:r>
          </w:p>
          <w:p w14:paraId="70D6AFD9" w14:textId="77777777" w:rsidR="00CB7F87" w:rsidRPr="00B519DC" w:rsidRDefault="00CB7F87" w:rsidP="001E3255">
            <w:r w:rsidRPr="00B519DC">
              <w:t xml:space="preserve">Горизонтальные линии клеток обозначены цифрами от 1 до 8, </w:t>
            </w:r>
          </w:p>
          <w:p w14:paraId="77250A18" w14:textId="77777777" w:rsidR="00CB7F87" w:rsidRPr="00B519DC" w:rsidRDefault="00CB7F87" w:rsidP="001E3255">
            <w:r w:rsidRPr="00B519DC">
              <w:t>вертикальные линии – латинскими буквами от А до Н.</w:t>
            </w:r>
          </w:p>
          <w:p w14:paraId="63013B12" w14:textId="77777777" w:rsidR="00CB7F87" w:rsidRPr="00B519DC" w:rsidRDefault="00CB7F87" w:rsidP="001E3255">
            <w:r w:rsidRPr="00B519DC">
              <w:t xml:space="preserve">Поле доски покрыто лаком. </w:t>
            </w:r>
          </w:p>
          <w:p w14:paraId="41440139" w14:textId="77777777" w:rsidR="00CB7F87" w:rsidRPr="00B519DC" w:rsidRDefault="00CB7F87" w:rsidP="001E3255">
            <w:r w:rsidRPr="00B519DC">
              <w:t xml:space="preserve">Доска имеет 2 металлические петли и складывается пополам. </w:t>
            </w:r>
          </w:p>
          <w:p w14:paraId="68EFBFD2" w14:textId="77777777" w:rsidR="00CB7F87" w:rsidRPr="00B519DC" w:rsidRDefault="00CB7F87" w:rsidP="001E3255">
            <w:r w:rsidRPr="00B519DC">
              <w:t xml:space="preserve">Сложенная доска запирается на металлический крючок. </w:t>
            </w:r>
          </w:p>
          <w:p w14:paraId="509ECC81" w14:textId="77777777" w:rsidR="00CB7F87" w:rsidRPr="00B519DC" w:rsidRDefault="00CB7F87" w:rsidP="001E3255">
            <w:r w:rsidRPr="00B519DC">
              <w:t>Фигуры изготовлены из дерева.</w:t>
            </w:r>
          </w:p>
          <w:p w14:paraId="77185C4F" w14:textId="77777777" w:rsidR="00CB7F87" w:rsidRPr="00B519DC" w:rsidRDefault="00CB7F87" w:rsidP="001E3255">
            <w:r w:rsidRPr="00B519DC">
              <w:t xml:space="preserve">16 фигур черного цвета, 16 фигур неокрашенные. </w:t>
            </w:r>
          </w:p>
          <w:p w14:paraId="7C9A2EAB" w14:textId="77777777" w:rsidR="00CB7F87" w:rsidRPr="00B519DC" w:rsidRDefault="00CB7F87" w:rsidP="001E3255">
            <w:r w:rsidRPr="00B519DC">
              <w:t xml:space="preserve">Все фигуры покрыты лаком. </w:t>
            </w:r>
          </w:p>
          <w:p w14:paraId="41FD4C95" w14:textId="77777777" w:rsidR="00CB7F87" w:rsidRPr="00B519DC" w:rsidRDefault="00CB7F87" w:rsidP="001E3255">
            <w:r w:rsidRPr="00B519DC">
              <w:t xml:space="preserve">Основание всех фигур круглое, диаметр основания 25 мм. </w:t>
            </w:r>
          </w:p>
          <w:p w14:paraId="2D6FD0B7" w14:textId="77777777" w:rsidR="00CB7F87" w:rsidRPr="00B519DC" w:rsidRDefault="00CB7F87" w:rsidP="001E3255">
            <w:r w:rsidRPr="00B519DC">
              <w:lastRenderedPageBreak/>
              <w:t>В комплект входят следующие фигуры:</w:t>
            </w:r>
          </w:p>
          <w:p w14:paraId="35A6B521" w14:textId="77777777" w:rsidR="00CB7F87" w:rsidRPr="00B519DC" w:rsidRDefault="00CB7F87" w:rsidP="001E3255">
            <w:r w:rsidRPr="00B519DC">
              <w:t xml:space="preserve"> - 16 пешек высотой 45 мм.</w:t>
            </w:r>
            <w:r w:rsidRPr="00B519DC">
              <w:br/>
            </w:r>
            <w:proofErr w:type="gramStart"/>
            <w:r w:rsidRPr="00B519DC">
              <w:t>-  4</w:t>
            </w:r>
            <w:proofErr w:type="gramEnd"/>
            <w:r w:rsidRPr="00B519DC">
              <w:t xml:space="preserve"> ладьи высотой 45 мм.</w:t>
            </w:r>
          </w:p>
          <w:p w14:paraId="577F72C0" w14:textId="77777777" w:rsidR="00CB7F87" w:rsidRPr="00B519DC" w:rsidRDefault="00CB7F87" w:rsidP="001E3255">
            <w:r w:rsidRPr="00B519DC">
              <w:t>- 4 коня высотой 50 мм.</w:t>
            </w:r>
          </w:p>
          <w:p w14:paraId="4F621FB1" w14:textId="77777777" w:rsidR="00CB7F87" w:rsidRPr="00B519DC" w:rsidRDefault="00CB7F87" w:rsidP="001E3255">
            <w:r w:rsidRPr="00B519DC">
              <w:t>- 4 слона высотой 58 мм.</w:t>
            </w:r>
            <w:r w:rsidRPr="00B519DC">
              <w:br/>
              <w:t>- 2 ферзя высотой 60 мм.</w:t>
            </w:r>
          </w:p>
          <w:p w14:paraId="0266B161" w14:textId="77777777" w:rsidR="00CB7F87" w:rsidRPr="00B519DC" w:rsidRDefault="00CB7F87" w:rsidP="001E3255">
            <w:r w:rsidRPr="00B519DC">
              <w:t xml:space="preserve">- 2 короля высотой 70 мм. </w:t>
            </w:r>
          </w:p>
          <w:p w14:paraId="38AF952E" w14:textId="77777777" w:rsidR="00CB7F87" w:rsidRPr="00B519DC" w:rsidRDefault="00CB7F87" w:rsidP="001E3255">
            <w:r w:rsidRPr="00B519DC">
              <w:t>Все фигуры помещаются в сложенную доску.</w:t>
            </w:r>
            <w:r w:rsidRPr="00B519DC">
              <w:br/>
            </w:r>
          </w:p>
          <w:p w14:paraId="42FACF5E" w14:textId="77777777" w:rsidR="00CB7F87" w:rsidRPr="00B519DC" w:rsidRDefault="00CB7F87" w:rsidP="001E3255">
            <w:r w:rsidRPr="00B519DC">
              <w:t>Часы шахматные электронные.</w:t>
            </w:r>
          </w:p>
          <w:p w14:paraId="2AF228D5" w14:textId="77777777" w:rsidR="00CB7F87" w:rsidRPr="00B519DC" w:rsidRDefault="00CB7F87" w:rsidP="001E3255">
            <w:r w:rsidRPr="00B519DC">
              <w:t>Габаритные размеры часов (</w:t>
            </w:r>
            <w:proofErr w:type="spellStart"/>
            <w:r w:rsidRPr="00B519DC">
              <w:t>ДхШхВ</w:t>
            </w:r>
            <w:proofErr w:type="spellEnd"/>
            <w:r w:rsidRPr="00B519DC">
              <w:t xml:space="preserve">): 140х90х50 мм. </w:t>
            </w:r>
          </w:p>
          <w:p w14:paraId="27154B7F" w14:textId="77777777" w:rsidR="00CB7F87" w:rsidRPr="00B519DC" w:rsidRDefault="00CB7F87" w:rsidP="001E3255">
            <w:r w:rsidRPr="00B519DC">
              <w:t>Часы имеют пластиковый корпус и 2 циферблата.</w:t>
            </w:r>
          </w:p>
          <w:p w14:paraId="76FE11FD" w14:textId="77777777" w:rsidR="00CB7F87" w:rsidRPr="00B519DC" w:rsidRDefault="00CB7F87" w:rsidP="001E3255">
            <w:r w:rsidRPr="00B519DC">
              <w:t>Каждый циферблат имеет 5 знаков индикации: час, минуты, секунды.</w:t>
            </w:r>
          </w:p>
          <w:p w14:paraId="0C05025C" w14:textId="77777777" w:rsidR="00CB7F87" w:rsidRPr="00B519DC" w:rsidRDefault="00CB7F87" w:rsidP="001E3255">
            <w:r w:rsidRPr="00B519DC">
              <w:t xml:space="preserve">Знаки индикации секунд меньшего размера, чем знаки индикации часов и минут. Максимальное устанавливаемое время на каждом циферблате 9 часов, 59 минут, 59 секунд. </w:t>
            </w:r>
          </w:p>
          <w:p w14:paraId="3738492E" w14:textId="77777777" w:rsidR="00CB7F87" w:rsidRPr="00B519DC" w:rsidRDefault="00CB7F87" w:rsidP="001E3255">
            <w:r w:rsidRPr="00B519DC">
              <w:t xml:space="preserve">Часы имеют функцию звукового оповещения об окончании времени. </w:t>
            </w:r>
          </w:p>
          <w:p w14:paraId="055C47AD" w14:textId="77777777" w:rsidR="00CB7F87" w:rsidRPr="00B519DC" w:rsidRDefault="00CB7F87" w:rsidP="001E3255">
            <w:r w:rsidRPr="00B519DC">
              <w:t xml:space="preserve">На верхней стороне корпуса часов располагается клавиша переключения между циферблатами. </w:t>
            </w:r>
          </w:p>
          <w:p w14:paraId="403662C8" w14:textId="77777777" w:rsidR="00CB7F87" w:rsidRPr="00B519DC" w:rsidRDefault="00CB7F87" w:rsidP="001E3255">
            <w:r w:rsidRPr="00B519DC">
              <w:t>На нижней стороне корпуса часов располагается тумблер включения и выключения часов. На лицевой стороне корпуса часов расположены 3 кнопки управления, с помощью которых осуществляется переключение между часами, минутами, секундами; старт; остановку времени; добавление времени; убавление времени; включение звукового сигнала; отключение звукового сигнала.</w:t>
            </w:r>
            <w:r w:rsidRPr="00B519DC">
              <w:br/>
              <w:t xml:space="preserve">Питание часов </w:t>
            </w:r>
            <w:proofErr w:type="gramStart"/>
            <w:r w:rsidRPr="00B519DC">
              <w:t>осуществ</w:t>
            </w:r>
            <w:r>
              <w:t>ляется  от</w:t>
            </w:r>
            <w:proofErr w:type="gramEnd"/>
            <w:r>
              <w:t xml:space="preserve"> 1 батарейки тип АА. </w:t>
            </w:r>
          </w:p>
        </w:tc>
      </w:tr>
      <w:tr w:rsidR="00CB7F87" w:rsidRPr="00B519DC" w14:paraId="06E40AF4" w14:textId="77777777" w:rsidTr="00A42F7D">
        <w:tc>
          <w:tcPr>
            <w:tcW w:w="846" w:type="dxa"/>
          </w:tcPr>
          <w:p w14:paraId="57903F2C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20</w:t>
            </w:r>
          </w:p>
        </w:tc>
        <w:tc>
          <w:tcPr>
            <w:tcW w:w="2864" w:type="dxa"/>
          </w:tcPr>
          <w:p w14:paraId="53D45413" w14:textId="77777777" w:rsidR="00CB7F87" w:rsidRPr="00B519DC" w:rsidRDefault="00CB7F87" w:rsidP="001E3255">
            <w:r w:rsidRPr="00B519DC">
              <w:t>Тренажёр-манекен для отработки сердечно-лёгочной реанимации</w:t>
            </w:r>
          </w:p>
        </w:tc>
        <w:tc>
          <w:tcPr>
            <w:tcW w:w="11199" w:type="dxa"/>
          </w:tcPr>
          <w:p w14:paraId="13AA359F" w14:textId="77777777" w:rsidR="00CB7F87" w:rsidRPr="00B519DC" w:rsidRDefault="00CB7F87" w:rsidP="001E3255">
            <w:r w:rsidRPr="00B519DC">
              <w:t xml:space="preserve">Учебный тренажер в виде торса с головой имитирует взрослого человека и предназначен для проведения основных мероприятий по сердечно-легочной реанимации. Дыхательные пути имитируют настоящие, грудная клетка приподнимается при правильных действиях спасения. Наличие возможности использовать манекен для отработки сердечно-лёгочной реанимации как взрослого, так и ребенка. Торс имеет основные анатомические ориентиры: мечевидный отросток, пупок, соски на грудной клетке, в том числе яремную ямку. Наличие следующих функций: наличие головы с дыхательными путями для искусственного дыхания рот-в-рот и рот-в-нос; наличие наклона головы, нужного для раскрытия дыхательных путей; возможность вентиляции легких через респиратор; реалистичный объем усилий и реалистичный минимум глубины надавливания при 5 см со звуковой обратной связью. Размер манекена </w:t>
            </w:r>
            <w:proofErr w:type="spellStart"/>
            <w:r w:rsidRPr="00B519DC">
              <w:t>ШхТхВ</w:t>
            </w:r>
            <w:proofErr w:type="spellEnd"/>
            <w:r w:rsidRPr="00B519DC">
              <w:t xml:space="preserve"> 37х25х79 см. Вес 6,0 кг.</w:t>
            </w:r>
            <w:r w:rsidRPr="00B519DC">
              <w:br/>
              <w:t xml:space="preserve">В комплект входит коврик, предназначенный для защиты от травм и ушибов. </w:t>
            </w:r>
          </w:p>
          <w:p w14:paraId="03D7CAA4" w14:textId="77777777" w:rsidR="00CB7F87" w:rsidRPr="00B519DC" w:rsidRDefault="00CB7F87" w:rsidP="001E3255">
            <w:r w:rsidRPr="00B519DC">
              <w:t>Коврик изготовлен из вспененного полиэтилена.</w:t>
            </w:r>
          </w:p>
          <w:p w14:paraId="088599B3" w14:textId="77777777" w:rsidR="00CB7F87" w:rsidRPr="00B519DC" w:rsidRDefault="00CB7F87" w:rsidP="001E3255">
            <w:r w:rsidRPr="00B519DC">
              <w:t xml:space="preserve">Коврик не пропускает влагу. </w:t>
            </w:r>
          </w:p>
          <w:p w14:paraId="08660A46" w14:textId="77777777" w:rsidR="00CB7F87" w:rsidRPr="00B519DC" w:rsidRDefault="00CB7F87" w:rsidP="001E3255">
            <w:r w:rsidRPr="00B519DC">
              <w:t>Длина коврика 1800 мм, ши</w:t>
            </w:r>
            <w:r>
              <w:t xml:space="preserve">рина – 600 мм, толщина </w:t>
            </w:r>
            <w:proofErr w:type="gramStart"/>
            <w:r>
              <w:t>–  8</w:t>
            </w:r>
            <w:proofErr w:type="gramEnd"/>
            <w:r>
              <w:t xml:space="preserve"> мм.</w:t>
            </w:r>
          </w:p>
        </w:tc>
      </w:tr>
      <w:tr w:rsidR="00CB7F87" w:rsidRPr="00B519DC" w14:paraId="53251124" w14:textId="77777777" w:rsidTr="00A42F7D">
        <w:tc>
          <w:tcPr>
            <w:tcW w:w="846" w:type="dxa"/>
          </w:tcPr>
          <w:p w14:paraId="7584E451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21</w:t>
            </w:r>
          </w:p>
        </w:tc>
        <w:tc>
          <w:tcPr>
            <w:tcW w:w="2864" w:type="dxa"/>
          </w:tcPr>
          <w:p w14:paraId="0637E1AE" w14:textId="77777777" w:rsidR="00CB7F87" w:rsidRPr="00B519DC" w:rsidRDefault="00CB7F87" w:rsidP="001E3255">
            <w:r w:rsidRPr="00B519DC"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1199" w:type="dxa"/>
          </w:tcPr>
          <w:p w14:paraId="28D97334" w14:textId="77777777" w:rsidR="00CB7F87" w:rsidRPr="00B519DC" w:rsidRDefault="00CB7F87" w:rsidP="001E3255">
            <w:r w:rsidRPr="00B519DC">
              <w:t xml:space="preserve">Тренажер-манекен предназначен для обучения и отработки приемов удаления инородного тела из верхних дыхательных путей (приема </w:t>
            </w:r>
            <w:proofErr w:type="spellStart"/>
            <w:r w:rsidRPr="00B519DC">
              <w:t>Геймлиха</w:t>
            </w:r>
            <w:proofErr w:type="spellEnd"/>
            <w:r w:rsidRPr="00B519DC">
              <w:t xml:space="preserve">). </w:t>
            </w:r>
          </w:p>
          <w:p w14:paraId="39256510" w14:textId="77777777" w:rsidR="00CB7F87" w:rsidRPr="00B519DC" w:rsidRDefault="00CB7F87" w:rsidP="001E3255">
            <w:r w:rsidRPr="00B519DC">
              <w:t xml:space="preserve">Манекен состоит из головы и торса. </w:t>
            </w:r>
          </w:p>
          <w:p w14:paraId="6AA2E21D" w14:textId="77777777" w:rsidR="00CB7F87" w:rsidRPr="00B519DC" w:rsidRDefault="00CB7F87" w:rsidP="001E3255">
            <w:r w:rsidRPr="00B519DC">
              <w:t xml:space="preserve">Торс имитирует мужскую фигуру, голова имеет волосы.  </w:t>
            </w:r>
          </w:p>
          <w:p w14:paraId="05C9616F" w14:textId="77777777" w:rsidR="00CB7F87" w:rsidRPr="00B519DC" w:rsidRDefault="00CB7F87" w:rsidP="001E3255">
            <w:r w:rsidRPr="00B519DC">
              <w:t xml:space="preserve">Предусмотрена возможность переключения режимов «взрослый/ребенок». </w:t>
            </w:r>
          </w:p>
          <w:p w14:paraId="19AB8C35" w14:textId="77777777" w:rsidR="00CB7F87" w:rsidRPr="00B519DC" w:rsidRDefault="00CB7F87" w:rsidP="001E3255">
            <w:r w:rsidRPr="00B519DC">
              <w:t xml:space="preserve">Тренажер-манекен оборудован имитаторами верхних дыхательных путей и сопряженных органов человека. </w:t>
            </w:r>
          </w:p>
          <w:p w14:paraId="652E9F86" w14:textId="77777777" w:rsidR="00CB7F87" w:rsidRPr="00B519DC" w:rsidRDefault="00CB7F87" w:rsidP="001E3255">
            <w:r w:rsidRPr="00B519DC">
              <w:lastRenderedPageBreak/>
              <w:t xml:space="preserve">На нижней части торса манекена расположена инструкция по технике безопасности, в которой отражены основные правила эксплуатации тренажера-манекена при проведении учебно-тренировочных занятий.  </w:t>
            </w:r>
          </w:p>
          <w:p w14:paraId="48AAC274" w14:textId="77777777" w:rsidR="00CB7F87" w:rsidRPr="00B519DC" w:rsidRDefault="00CB7F87" w:rsidP="001E3255">
            <w:r w:rsidRPr="00B519DC">
              <w:t xml:space="preserve">Тренажер-манекен позволяет учащимся приобретать знания оказания первой помощи и отрабатывать навыки, необходимые для проведения следующего комплекса реанимационных мероприятий: удаления инородного тела из верхних дыхательных путей в положении стоя, удаления инородного тела из верхних дыхательных путей в положении лежа. </w:t>
            </w:r>
          </w:p>
          <w:p w14:paraId="59F2AFC2" w14:textId="77777777" w:rsidR="00CB7F87" w:rsidRPr="00B519DC" w:rsidRDefault="00CB7F87" w:rsidP="001E3255">
            <w:r w:rsidRPr="00B519DC">
              <w:t>Манекен изготовлен из поливинилхлорида толщин</w:t>
            </w:r>
            <w:r>
              <w:t>ой 3 мм и АБС поливинилхлорида.</w:t>
            </w:r>
          </w:p>
        </w:tc>
      </w:tr>
      <w:tr w:rsidR="00CB7F87" w:rsidRPr="00B519DC" w14:paraId="57AF6120" w14:textId="77777777" w:rsidTr="00A42F7D">
        <w:tc>
          <w:tcPr>
            <w:tcW w:w="846" w:type="dxa"/>
          </w:tcPr>
          <w:p w14:paraId="500F70F0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lastRenderedPageBreak/>
              <w:t>22</w:t>
            </w:r>
          </w:p>
        </w:tc>
        <w:tc>
          <w:tcPr>
            <w:tcW w:w="2864" w:type="dxa"/>
          </w:tcPr>
          <w:p w14:paraId="7B6C7F60" w14:textId="77777777" w:rsidR="00CB7F87" w:rsidRPr="00B519DC" w:rsidRDefault="00CB7F87" w:rsidP="001E3255">
            <w:r w:rsidRPr="00B519DC">
              <w:t>Набор имитаторов травм и поражений</w:t>
            </w:r>
          </w:p>
        </w:tc>
        <w:tc>
          <w:tcPr>
            <w:tcW w:w="11199" w:type="dxa"/>
          </w:tcPr>
          <w:p w14:paraId="0C5F7E10" w14:textId="77777777" w:rsidR="00CB7F87" w:rsidRPr="00B519DC" w:rsidRDefault="00CB7F87" w:rsidP="001E3255">
            <w:r w:rsidRPr="00B519DC">
              <w:t xml:space="preserve">Набор для обучения оказанию первой медицинской помощи. </w:t>
            </w:r>
          </w:p>
          <w:p w14:paraId="4673ECC6" w14:textId="77777777" w:rsidR="00CB7F87" w:rsidRPr="00B519DC" w:rsidRDefault="00CB7F87" w:rsidP="001E3255">
            <w:r w:rsidRPr="00B519DC">
              <w:t xml:space="preserve">Набор состоит из 18 муляжей, имитирующих ранения и травмы человека. </w:t>
            </w:r>
          </w:p>
          <w:p w14:paraId="684F5446" w14:textId="77777777" w:rsidR="00CB7F87" w:rsidRPr="00B519DC" w:rsidRDefault="00CB7F87" w:rsidP="001E3255">
            <w:r w:rsidRPr="00B519DC">
              <w:t xml:space="preserve">Муляжи изготовлены из пластика. </w:t>
            </w:r>
          </w:p>
          <w:p w14:paraId="4660F44B" w14:textId="77777777" w:rsidR="00CB7F87" w:rsidRPr="00B519DC" w:rsidRDefault="00CB7F87" w:rsidP="001E3255">
            <w:r w:rsidRPr="00B519DC">
              <w:t xml:space="preserve">Каждый муляж имеет тесьму для крепления к манекену. </w:t>
            </w:r>
          </w:p>
          <w:p w14:paraId="1088CC8C" w14:textId="77777777" w:rsidR="00CB7F87" w:rsidRPr="00B519DC" w:rsidRDefault="00CB7F87" w:rsidP="001E3255">
            <w:r w:rsidRPr="00B519DC">
              <w:t xml:space="preserve">В набор входят муляжи, имитирующие следующие ранения и травмы: </w:t>
            </w:r>
          </w:p>
          <w:p w14:paraId="6B1BCE87" w14:textId="77777777" w:rsidR="00CB7F87" w:rsidRPr="00B519DC" w:rsidRDefault="00CB7F87" w:rsidP="001E3255">
            <w:r w:rsidRPr="00B519DC">
              <w:t xml:space="preserve">открытый перелом плечевой кости; </w:t>
            </w:r>
          </w:p>
          <w:p w14:paraId="24CF0FAC" w14:textId="77777777" w:rsidR="00CB7F87" w:rsidRPr="00B519DC" w:rsidRDefault="00CB7F87" w:rsidP="001E3255">
            <w:r w:rsidRPr="00B519DC">
              <w:t xml:space="preserve">открытый перелом бедра; </w:t>
            </w:r>
          </w:p>
          <w:p w14:paraId="3699126D" w14:textId="77777777" w:rsidR="00CB7F87" w:rsidRPr="00B519DC" w:rsidRDefault="00CB7F87" w:rsidP="001E3255">
            <w:r w:rsidRPr="00B519DC">
              <w:t xml:space="preserve">ожог кисти; </w:t>
            </w:r>
          </w:p>
          <w:p w14:paraId="2964AA61" w14:textId="77777777" w:rsidR="00CB7F87" w:rsidRPr="00B519DC" w:rsidRDefault="00CB7F87" w:rsidP="001E3255">
            <w:r w:rsidRPr="00B519DC">
              <w:t>отморожение кисти;</w:t>
            </w:r>
          </w:p>
          <w:p w14:paraId="15E9095B" w14:textId="77777777" w:rsidR="00CB7F87" w:rsidRPr="00B519DC" w:rsidRDefault="00CB7F87" w:rsidP="001E3255">
            <w:r w:rsidRPr="00B519DC">
              <w:t xml:space="preserve">открытый перелом предплечья; </w:t>
            </w:r>
          </w:p>
          <w:p w14:paraId="2818B1CA" w14:textId="77777777" w:rsidR="00CB7F87" w:rsidRPr="00B519DC" w:rsidRDefault="00CB7F87" w:rsidP="001E3255">
            <w:r w:rsidRPr="00B519DC">
              <w:t xml:space="preserve">закрытый перелом голени; </w:t>
            </w:r>
          </w:p>
          <w:p w14:paraId="56696208" w14:textId="77777777" w:rsidR="00CB7F87" w:rsidRPr="00B519DC" w:rsidRDefault="00CB7F87" w:rsidP="001E3255">
            <w:r w:rsidRPr="00B519DC">
              <w:t xml:space="preserve">проникающие ранение брюшной полости; </w:t>
            </w:r>
          </w:p>
          <w:p w14:paraId="23E2A9F8" w14:textId="77777777" w:rsidR="00CB7F87" w:rsidRPr="00B519DC" w:rsidRDefault="00CB7F87" w:rsidP="001E3255">
            <w:r w:rsidRPr="00B519DC">
              <w:t xml:space="preserve">рвано-ушибленная рана стопы; </w:t>
            </w:r>
          </w:p>
          <w:p w14:paraId="499F597F" w14:textId="77777777" w:rsidR="00CB7F87" w:rsidRPr="00B519DC" w:rsidRDefault="00CB7F87" w:rsidP="001E3255">
            <w:r w:rsidRPr="00B519DC">
              <w:t>открытый перелом нижней челюсти;</w:t>
            </w:r>
          </w:p>
          <w:p w14:paraId="01394524" w14:textId="77777777" w:rsidR="00CB7F87" w:rsidRPr="00B519DC" w:rsidRDefault="00CB7F87" w:rsidP="001E3255">
            <w:r w:rsidRPr="00B519DC">
              <w:t xml:space="preserve">закрытый перелом предплечья; </w:t>
            </w:r>
          </w:p>
          <w:p w14:paraId="0D1E2E0E" w14:textId="77777777" w:rsidR="00CB7F87" w:rsidRPr="00B519DC" w:rsidRDefault="00CB7F87" w:rsidP="001E3255">
            <w:r w:rsidRPr="00B519DC">
              <w:t xml:space="preserve">закрытый перелом бедра; </w:t>
            </w:r>
          </w:p>
          <w:p w14:paraId="59D97680" w14:textId="77777777" w:rsidR="00CB7F87" w:rsidRPr="00B519DC" w:rsidRDefault="00CB7F87" w:rsidP="001E3255">
            <w:r w:rsidRPr="00B519DC">
              <w:t>проникающее ранение грудной клетки;</w:t>
            </w:r>
          </w:p>
          <w:p w14:paraId="06A3E050" w14:textId="77777777" w:rsidR="00CB7F87" w:rsidRPr="00B519DC" w:rsidRDefault="00CB7F87" w:rsidP="001E3255">
            <w:r w:rsidRPr="00B519DC">
              <w:t xml:space="preserve">открытый перелом голени; </w:t>
            </w:r>
          </w:p>
          <w:p w14:paraId="57E103B9" w14:textId="77777777" w:rsidR="00CB7F87" w:rsidRPr="00B519DC" w:rsidRDefault="00CB7F87" w:rsidP="001E3255">
            <w:r w:rsidRPr="00B519DC">
              <w:t xml:space="preserve">закрытый перелом плеча; </w:t>
            </w:r>
          </w:p>
          <w:p w14:paraId="6E58C5EB" w14:textId="77777777" w:rsidR="00CB7F87" w:rsidRPr="00B519DC" w:rsidRDefault="00CB7F87" w:rsidP="001E3255">
            <w:r w:rsidRPr="00B519DC">
              <w:t xml:space="preserve">закрытый перелом ключицы; </w:t>
            </w:r>
          </w:p>
          <w:p w14:paraId="5EADAFEC" w14:textId="77777777" w:rsidR="00CB7F87" w:rsidRPr="00B519DC" w:rsidRDefault="00CB7F87" w:rsidP="001E3255">
            <w:r w:rsidRPr="00B519DC">
              <w:t>открытый перелом ключицы;</w:t>
            </w:r>
          </w:p>
          <w:p w14:paraId="4842CBC6" w14:textId="77777777" w:rsidR="00CB7F87" w:rsidRPr="00B519DC" w:rsidRDefault="00CB7F87" w:rsidP="001E3255">
            <w:r w:rsidRPr="00B519DC">
              <w:t xml:space="preserve">перелом основания черепа; </w:t>
            </w:r>
          </w:p>
          <w:p w14:paraId="45903901" w14:textId="77777777" w:rsidR="00CB7F87" w:rsidRPr="00B519DC" w:rsidRDefault="00CB7F87" w:rsidP="001E3255">
            <w:r w:rsidRPr="00B519DC">
              <w:t xml:space="preserve">открытый перелом пястных костей. </w:t>
            </w:r>
          </w:p>
          <w:p w14:paraId="48E7BF8B" w14:textId="77777777" w:rsidR="00CB7F87" w:rsidRPr="00B519DC" w:rsidRDefault="00CB7F87" w:rsidP="001E3255">
            <w:r w:rsidRPr="00B519DC">
              <w:t>Набор поставляется в пластиковом кейсе, габаритные размеры кото</w:t>
            </w:r>
            <w:r>
              <w:t>рого составляют 520х350х100 мм.</w:t>
            </w:r>
          </w:p>
        </w:tc>
      </w:tr>
      <w:tr w:rsidR="00CB7F87" w:rsidRPr="00B519DC" w14:paraId="74257B8E" w14:textId="77777777" w:rsidTr="00A42F7D">
        <w:tc>
          <w:tcPr>
            <w:tcW w:w="846" w:type="dxa"/>
          </w:tcPr>
          <w:p w14:paraId="7E2DDFD7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23</w:t>
            </w:r>
          </w:p>
        </w:tc>
        <w:tc>
          <w:tcPr>
            <w:tcW w:w="2864" w:type="dxa"/>
          </w:tcPr>
          <w:p w14:paraId="40F1256E" w14:textId="77777777" w:rsidR="00CB7F87" w:rsidRPr="00B519DC" w:rsidRDefault="00CB7F87" w:rsidP="001E3255">
            <w:r w:rsidRPr="00B519DC">
              <w:t>Шина складная</w:t>
            </w:r>
          </w:p>
        </w:tc>
        <w:tc>
          <w:tcPr>
            <w:tcW w:w="11199" w:type="dxa"/>
          </w:tcPr>
          <w:p w14:paraId="7E35BD35" w14:textId="77777777" w:rsidR="00CB7F87" w:rsidRPr="00B519DC" w:rsidRDefault="00CB7F87" w:rsidP="001E3255">
            <w:r w:rsidRPr="00B519DC">
              <w:t xml:space="preserve">Набор фиксирующих шин для демонстрации правил оказания первой медицинской помощи. </w:t>
            </w:r>
          </w:p>
          <w:p w14:paraId="6EA888B2" w14:textId="77777777" w:rsidR="00CB7F87" w:rsidRPr="00B519DC" w:rsidRDefault="00CB7F87" w:rsidP="001E3255">
            <w:r w:rsidRPr="00B519DC">
              <w:t xml:space="preserve">В набор входить 1 шина для верхней конечности и 1 шина для нижней конечности. </w:t>
            </w:r>
          </w:p>
          <w:p w14:paraId="52910AFA" w14:textId="77777777" w:rsidR="00CB7F87" w:rsidRPr="00B519DC" w:rsidRDefault="00CB7F87" w:rsidP="001E3255">
            <w:r w:rsidRPr="00B519DC">
              <w:t xml:space="preserve">Каждая шина представляет собой пластину толщиной 1 мм. </w:t>
            </w:r>
          </w:p>
          <w:p w14:paraId="215EEB78" w14:textId="77777777" w:rsidR="00CB7F87" w:rsidRPr="00B519DC" w:rsidRDefault="00CB7F87" w:rsidP="001E3255">
            <w:r w:rsidRPr="00B519DC">
              <w:t xml:space="preserve">Длина пластины для верхней конечности составляет 850 мм, ширина – 225 мм. </w:t>
            </w:r>
          </w:p>
          <w:p w14:paraId="517C1B7B" w14:textId="77777777" w:rsidR="00CB7F87" w:rsidRPr="00B519DC" w:rsidRDefault="00CB7F87" w:rsidP="001E3255">
            <w:r w:rsidRPr="00B519DC">
              <w:t>Длина пластины для нижней конечности составляет 1200 мм, ширина – 280 мм.</w:t>
            </w:r>
          </w:p>
          <w:p w14:paraId="21372310" w14:textId="77777777" w:rsidR="00CB7F87" w:rsidRPr="00B519DC" w:rsidRDefault="00CB7F87" w:rsidP="001E3255">
            <w:r w:rsidRPr="00B519DC">
              <w:t xml:space="preserve">Пластины имеют перфорацию. </w:t>
            </w:r>
          </w:p>
          <w:p w14:paraId="5B48ED6F" w14:textId="77777777" w:rsidR="00CB7F87" w:rsidRPr="00B519DC" w:rsidRDefault="00CB7F87" w:rsidP="001E3255">
            <w:r w:rsidRPr="00B519DC">
              <w:t>Каждая пластина складывается для транспортировки.</w:t>
            </w:r>
          </w:p>
          <w:p w14:paraId="17C9A640" w14:textId="77777777" w:rsidR="00CB7F87" w:rsidRPr="00B519DC" w:rsidRDefault="00CB7F87" w:rsidP="001E3255">
            <w:r w:rsidRPr="00B519DC">
              <w:t>Каждая пластина собирается в Г-образную кон</w:t>
            </w:r>
            <w:r>
              <w:t>струкцию с П-образным сечением.</w:t>
            </w:r>
          </w:p>
        </w:tc>
      </w:tr>
      <w:tr w:rsidR="00CB7F87" w:rsidRPr="00B519DC" w14:paraId="27B61DDF" w14:textId="77777777" w:rsidTr="00A42F7D">
        <w:tc>
          <w:tcPr>
            <w:tcW w:w="846" w:type="dxa"/>
          </w:tcPr>
          <w:p w14:paraId="5D01DC90" w14:textId="77777777" w:rsidR="00CB7F87" w:rsidRPr="00B519DC" w:rsidRDefault="00CB7F87" w:rsidP="001E3255">
            <w:pPr>
              <w:snapToGrid w:val="0"/>
              <w:jc w:val="center"/>
            </w:pPr>
            <w:r w:rsidRPr="00B519DC">
              <w:t>24</w:t>
            </w:r>
          </w:p>
        </w:tc>
        <w:tc>
          <w:tcPr>
            <w:tcW w:w="2864" w:type="dxa"/>
          </w:tcPr>
          <w:p w14:paraId="2B776265" w14:textId="77777777" w:rsidR="00CB7F87" w:rsidRPr="00B519DC" w:rsidRDefault="00CB7F87" w:rsidP="001E3255">
            <w:r w:rsidRPr="00B519DC">
              <w:t>Воротник шейный</w:t>
            </w:r>
          </w:p>
        </w:tc>
        <w:tc>
          <w:tcPr>
            <w:tcW w:w="11199" w:type="dxa"/>
          </w:tcPr>
          <w:p w14:paraId="1E068D9E" w14:textId="77777777" w:rsidR="00CB7F87" w:rsidRPr="00B519DC" w:rsidRDefault="00CB7F87" w:rsidP="001E3255">
            <w:r w:rsidRPr="00B519DC">
              <w:t xml:space="preserve">Шейный воротник представляет собой бандаж для фиксации и стабилизации шейного отдела позвоночного столба и головы для профилактики и лечения травм и заболеваний шейного отдела позвоночника. </w:t>
            </w:r>
          </w:p>
          <w:p w14:paraId="7C73A077" w14:textId="77777777" w:rsidR="00CB7F87" w:rsidRPr="00B519DC" w:rsidRDefault="00CB7F87" w:rsidP="001E3255">
            <w:r w:rsidRPr="00B519DC">
              <w:lastRenderedPageBreak/>
              <w:t>Воротник ограничивает сгибание, разгибание и вращение шеи, тем самым разгружая шейный отдел позвоночника.</w:t>
            </w:r>
          </w:p>
          <w:p w14:paraId="7ADFECAA" w14:textId="77777777" w:rsidR="00CB7F87" w:rsidRPr="00B519DC" w:rsidRDefault="00CB7F87" w:rsidP="001E3255">
            <w:r w:rsidRPr="00B519DC">
              <w:t>На верхнем крае воротника предусмотрена выемка для подбородка, фиксация воротника осуществляется с помощью застежки-липучки, которая расположена сзади.</w:t>
            </w:r>
          </w:p>
          <w:p w14:paraId="7B872446" w14:textId="77777777" w:rsidR="00CB7F87" w:rsidRPr="00B519DC" w:rsidRDefault="00CB7F87" w:rsidP="001E3255">
            <w:r w:rsidRPr="00B519DC">
              <w:t>Воротник бежевого цвета.</w:t>
            </w:r>
          </w:p>
          <w:p w14:paraId="0A878EA3" w14:textId="77777777" w:rsidR="00CB7F87" w:rsidRPr="00B519DC" w:rsidRDefault="00CB7F87" w:rsidP="001E3255">
            <w:r w:rsidRPr="00B519DC">
              <w:t xml:space="preserve">Высота воротника в диапазоне от 8 см до 10 см. </w:t>
            </w:r>
          </w:p>
          <w:p w14:paraId="0D77CAC6" w14:textId="77777777" w:rsidR="00CB7F87" w:rsidRPr="00B519DC" w:rsidRDefault="00CB7F87" w:rsidP="001E3255">
            <w:r w:rsidRPr="00B519DC">
              <w:t>Длина окру</w:t>
            </w:r>
            <w:r>
              <w:t>жности воротника 35 см.</w:t>
            </w:r>
          </w:p>
        </w:tc>
      </w:tr>
    </w:tbl>
    <w:p w14:paraId="65FE0BB2" w14:textId="6E1FE660" w:rsidR="00CB7F87" w:rsidRDefault="00CB7F87"/>
    <w:p w14:paraId="00F97A8C" w14:textId="7DDEEF3F" w:rsidR="00CB7F87" w:rsidRDefault="00CB7F87"/>
    <w:p w14:paraId="6C8D5266" w14:textId="049F0ADE" w:rsidR="00CB7F87" w:rsidRDefault="00CB7F87"/>
    <w:tbl>
      <w:tblPr>
        <w:tblW w:w="14927" w:type="dxa"/>
        <w:tblInd w:w="94" w:type="dxa"/>
        <w:tblLook w:val="04A0" w:firstRow="1" w:lastRow="0" w:firstColumn="1" w:lastColumn="0" w:noHBand="0" w:noVBand="1"/>
      </w:tblPr>
      <w:tblGrid>
        <w:gridCol w:w="766"/>
        <w:gridCol w:w="2963"/>
        <w:gridCol w:w="11198"/>
      </w:tblGrid>
      <w:tr w:rsidR="00A42F7D" w:rsidRPr="001D45BF" w14:paraId="55DB1367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4B90" w14:textId="4B1C02DE" w:rsidR="00A42F7D" w:rsidRPr="00A42F7D" w:rsidRDefault="00A42F7D" w:rsidP="001E3255">
            <w: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AEF3" w14:textId="77777777" w:rsidR="00A42F7D" w:rsidRPr="00A42F7D" w:rsidRDefault="00A42F7D" w:rsidP="001E3255">
            <w:r w:rsidRPr="00A42F7D">
              <w:t>Многофункциональное устройство (МФУ)</w:t>
            </w:r>
          </w:p>
          <w:p w14:paraId="3F6F7FBD" w14:textId="77777777" w:rsidR="00A42F7D" w:rsidRPr="00A42F7D" w:rsidRDefault="00A42F7D" w:rsidP="001E3255"/>
          <w:p w14:paraId="338438DF" w14:textId="77777777" w:rsidR="00A42F7D" w:rsidRPr="00A42F7D" w:rsidRDefault="00A42F7D" w:rsidP="001E3255">
            <w:r w:rsidRPr="00A42F7D">
              <w:t>Страна происхождения</w:t>
            </w:r>
          </w:p>
          <w:p w14:paraId="72869A3A" w14:textId="77777777" w:rsidR="00A42F7D" w:rsidRPr="00A42F7D" w:rsidRDefault="00A42F7D" w:rsidP="001E3255">
            <w:r w:rsidRPr="00A42F7D">
              <w:t>Китайская Народная Республика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8D65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>Цветность: черно-белый;</w:t>
            </w:r>
            <w:r w:rsidRPr="00A42F7D">
              <w:br/>
            </w:r>
            <w:r w:rsidRPr="00A42F7D">
              <w:rPr>
                <w:b/>
              </w:rPr>
              <w:t>Формат бумаги: А4</w:t>
            </w:r>
            <w:r w:rsidRPr="00A42F7D">
              <w:rPr>
                <w:b/>
              </w:rPr>
              <w:br/>
              <w:t>Технология печати: лазерная</w:t>
            </w:r>
          </w:p>
          <w:p w14:paraId="58582BF0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 xml:space="preserve">Наличие устройства </w:t>
            </w:r>
            <w:proofErr w:type="spellStart"/>
            <w:r w:rsidRPr="00A42F7D">
              <w:rPr>
                <w:b/>
              </w:rPr>
              <w:t>автоподатчика</w:t>
            </w:r>
            <w:proofErr w:type="spellEnd"/>
            <w:r w:rsidRPr="00A42F7D">
              <w:rPr>
                <w:b/>
              </w:rPr>
              <w:t xml:space="preserve"> сканера</w:t>
            </w:r>
          </w:p>
          <w:p w14:paraId="499A84A2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>Количество печати страниц в месяц: 30000 (</w:t>
            </w:r>
            <w:proofErr w:type="spellStart"/>
            <w:r w:rsidRPr="00A42F7D">
              <w:rPr>
                <w:b/>
              </w:rPr>
              <w:t>шт</w:t>
            </w:r>
            <w:proofErr w:type="spellEnd"/>
            <w:r w:rsidRPr="00A42F7D">
              <w:rPr>
                <w:b/>
              </w:rPr>
              <w:t>)</w:t>
            </w:r>
          </w:p>
          <w:p w14:paraId="47DF0AA6" w14:textId="77777777" w:rsidR="00A42F7D" w:rsidRPr="00A42F7D" w:rsidRDefault="00A42F7D" w:rsidP="001E3255">
            <w:r w:rsidRPr="00A42F7D">
              <w:t>ЖК-экран: наличие;</w:t>
            </w:r>
            <w:r w:rsidRPr="00A42F7D">
              <w:br/>
              <w:t>Разрешение печати: 1200x1200 точек</w:t>
            </w:r>
            <w:r w:rsidRPr="00A42F7D">
              <w:br/>
              <w:t>Скорость печати: 30 листов/мин</w:t>
            </w:r>
            <w:r w:rsidRPr="00A42F7D">
              <w:br/>
              <w:t>Время выхода первой страницы: 8,5 сек;</w:t>
            </w:r>
            <w:r w:rsidRPr="00A42F7D">
              <w:br/>
              <w:t>Разрешение сканирования: 1200x1200 точек</w:t>
            </w:r>
            <w:r w:rsidRPr="00A42F7D">
              <w:br/>
              <w:t>Скорость копирования: 30 листов/мин</w:t>
            </w:r>
            <w:r w:rsidRPr="00A42F7D">
              <w:br/>
              <w:t>Внутренний объем памяти: 256 Мб</w:t>
            </w:r>
            <w:r w:rsidRPr="00A42F7D">
              <w:br/>
              <w:t>Частота процессора: 600 МГц</w:t>
            </w:r>
            <w:r w:rsidRPr="00A42F7D">
              <w:br/>
              <w:t xml:space="preserve">Интерфейс </w:t>
            </w:r>
            <w:proofErr w:type="spellStart"/>
            <w:r w:rsidRPr="00A42F7D">
              <w:t>Ethernet</w:t>
            </w:r>
            <w:proofErr w:type="spellEnd"/>
            <w:r w:rsidRPr="00A42F7D">
              <w:t xml:space="preserve"> (RJ-45): имеется</w:t>
            </w:r>
            <w:r w:rsidRPr="00A42F7D">
              <w:br/>
              <w:t xml:space="preserve">Интерфейс </w:t>
            </w:r>
            <w:proofErr w:type="spellStart"/>
            <w:r w:rsidRPr="00A42F7D">
              <w:t>Wi-Fi</w:t>
            </w:r>
            <w:proofErr w:type="spellEnd"/>
            <w:r w:rsidRPr="00A42F7D">
              <w:t>, 802.11n: имеется</w:t>
            </w:r>
            <w:r w:rsidRPr="00A42F7D">
              <w:br/>
              <w:t>Интерфейс USB: имеется;</w:t>
            </w:r>
            <w:r w:rsidRPr="00A42F7D">
              <w:br/>
              <w:t xml:space="preserve">Поддержка </w:t>
            </w:r>
            <w:proofErr w:type="spellStart"/>
            <w:r w:rsidRPr="00A42F7D">
              <w:t>AirPrint</w:t>
            </w:r>
            <w:proofErr w:type="spellEnd"/>
            <w:r w:rsidRPr="00A42F7D">
              <w:t>: имеется;</w:t>
            </w:r>
            <w:r w:rsidRPr="00A42F7D">
              <w:br/>
              <w:t xml:space="preserve">Поддержка </w:t>
            </w:r>
            <w:proofErr w:type="spellStart"/>
            <w:r w:rsidRPr="00A42F7D">
              <w:t>Cloud</w:t>
            </w:r>
            <w:proofErr w:type="spellEnd"/>
            <w:r w:rsidRPr="00A42F7D">
              <w:t xml:space="preserve"> </w:t>
            </w:r>
            <w:proofErr w:type="spellStart"/>
            <w:r w:rsidRPr="00A42F7D">
              <w:t>Print</w:t>
            </w:r>
            <w:proofErr w:type="spellEnd"/>
            <w:r w:rsidRPr="00A42F7D">
              <w:t>: имеется.</w:t>
            </w:r>
            <w:r w:rsidRPr="00A42F7D">
              <w:br/>
              <w:t xml:space="preserve">Емкость </w:t>
            </w:r>
            <w:proofErr w:type="spellStart"/>
            <w:r w:rsidRPr="00A42F7D">
              <w:t>автоподатчика</w:t>
            </w:r>
            <w:proofErr w:type="spellEnd"/>
            <w:r w:rsidRPr="00A42F7D">
              <w:t xml:space="preserve"> сканера: 40 листов</w:t>
            </w:r>
            <w:r w:rsidRPr="00A42F7D">
              <w:br/>
              <w:t>Объем лотка подачи бумаги: 250 листов.</w:t>
            </w:r>
          </w:p>
          <w:p w14:paraId="52A86D4D" w14:textId="77777777" w:rsidR="00A42F7D" w:rsidRPr="00A42F7D" w:rsidRDefault="00A42F7D" w:rsidP="001E3255"/>
          <w:p w14:paraId="22760B80" w14:textId="77777777" w:rsidR="00A42F7D" w:rsidRPr="00A42F7D" w:rsidRDefault="00A42F7D" w:rsidP="001E3255">
            <w:r w:rsidRPr="00A42F7D">
              <w:t>Обоснование дополнительных характеристик содержится в прикрепленном файле «Обоснование дополнительных характеристик», являющимся неотъемлемой частью аукционной документации.</w:t>
            </w:r>
          </w:p>
        </w:tc>
      </w:tr>
      <w:tr w:rsidR="00A42F7D" w:rsidRPr="001D45BF" w14:paraId="36B372D8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48D5" w14:textId="0CA6D977" w:rsidR="00A42F7D" w:rsidRPr="00A42F7D" w:rsidRDefault="00A42F7D" w:rsidP="001E3255">
            <w:r w:rsidRPr="00A42F7D">
              <w:t>2</w:t>
            </w:r>
            <w: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FB3A" w14:textId="77777777" w:rsidR="00A42F7D" w:rsidRPr="00A42F7D" w:rsidRDefault="00A42F7D" w:rsidP="001E3255">
            <w:r w:rsidRPr="00A42F7D">
              <w:t>Ноутбук мобильного класса</w:t>
            </w:r>
          </w:p>
          <w:p w14:paraId="3AB4D6D5" w14:textId="77777777" w:rsidR="00A42F7D" w:rsidRPr="00A42F7D" w:rsidRDefault="00A42F7D" w:rsidP="001E3255"/>
          <w:p w14:paraId="46A27F79" w14:textId="77777777" w:rsidR="00A42F7D" w:rsidRPr="00A42F7D" w:rsidRDefault="00A42F7D" w:rsidP="001E3255">
            <w:r w:rsidRPr="00A42F7D">
              <w:t>Страна происхождения</w:t>
            </w:r>
          </w:p>
          <w:p w14:paraId="6301137B" w14:textId="77777777" w:rsidR="00A42F7D" w:rsidRPr="00A42F7D" w:rsidRDefault="00A42F7D" w:rsidP="001E3255">
            <w:r w:rsidRPr="00A42F7D">
              <w:t xml:space="preserve">Китайская Народная Республика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3D4F" w14:textId="77777777" w:rsidR="00A42F7D" w:rsidRPr="00A42F7D" w:rsidRDefault="00A42F7D" w:rsidP="001E3255">
            <w:r w:rsidRPr="00A42F7D">
              <w:t>Форм-фактор: трансформер,</w:t>
            </w:r>
            <w:r w:rsidRPr="00A42F7D">
              <w:br/>
              <w:t xml:space="preserve">Жесткая клавиатура </w:t>
            </w:r>
            <w:r w:rsidRPr="00A42F7D">
              <w:br/>
              <w:t xml:space="preserve">Имеется русская раскладка клавиатуры </w:t>
            </w:r>
            <w:r w:rsidRPr="00A42F7D">
              <w:br/>
              <w:t>Сенсорный экран</w:t>
            </w:r>
            <w:r w:rsidRPr="00A42F7D">
              <w:br/>
              <w:t>Угол поворота сенсорного экрана (в случае неотключаемой клавиатуры): 360 градусов</w:t>
            </w:r>
            <w:r w:rsidRPr="00A42F7D">
              <w:br/>
              <w:t>Диагональ сенсорного экрана: 11,6 дюймов</w:t>
            </w:r>
            <w:r w:rsidRPr="00A42F7D">
              <w:br/>
              <w:t xml:space="preserve">Производительность процессора (по тесту </w:t>
            </w:r>
            <w:proofErr w:type="spellStart"/>
            <w:r w:rsidRPr="00A42F7D">
              <w:t>PassMark</w:t>
            </w:r>
            <w:proofErr w:type="spellEnd"/>
            <w:r w:rsidRPr="00A42F7D">
              <w:t xml:space="preserve"> - CPU </w:t>
            </w:r>
            <w:proofErr w:type="spellStart"/>
            <w:r w:rsidRPr="00A42F7D">
              <w:t>ВenchMark</w:t>
            </w:r>
            <w:proofErr w:type="spellEnd"/>
            <w:r w:rsidRPr="00A42F7D">
              <w:t xml:space="preserve"> http://www.cpubenchmark.net/): 2260 единиц (по состоянию на 17.12.19),  </w:t>
            </w:r>
            <w:r w:rsidRPr="00A42F7D">
              <w:br/>
              <w:t>Объем оперативной памяти: 4 Гб</w:t>
            </w:r>
            <w:r w:rsidRPr="00A42F7D">
              <w:br/>
            </w:r>
            <w:r w:rsidRPr="00A42F7D">
              <w:lastRenderedPageBreak/>
              <w:t>Объем накопителя SSD/</w:t>
            </w:r>
            <w:proofErr w:type="spellStart"/>
            <w:r w:rsidRPr="00A42F7D">
              <w:t>eMMC</w:t>
            </w:r>
            <w:proofErr w:type="spellEnd"/>
            <w:r w:rsidRPr="00A42F7D">
              <w:t>: 128 Гб</w:t>
            </w:r>
            <w:r w:rsidRPr="00A42F7D">
              <w:br/>
              <w:t>Время автономной работы от батареи: 7 часов</w:t>
            </w:r>
            <w:r w:rsidRPr="00A42F7D">
              <w:br/>
              <w:t>Вес ноутбука: 1,45 кг</w:t>
            </w:r>
            <w:r w:rsidRPr="00A42F7D">
              <w:br/>
              <w:t xml:space="preserve">Стилус в комплекте поставки </w:t>
            </w:r>
            <w:r w:rsidRPr="00A42F7D">
              <w:br/>
            </w:r>
          </w:p>
          <w:p w14:paraId="501DE18E" w14:textId="77777777" w:rsidR="00A42F7D" w:rsidRPr="00A42F7D" w:rsidRDefault="00A42F7D" w:rsidP="001E3255">
            <w:r w:rsidRPr="00A42F7D">
              <w:t xml:space="preserve">Корпус ноутбука специально подготовлен для безопасного использования в учебном процессе (имеет защитное стекло повышенной прочности, выдерживает падение с высоты 700 мм, сохраняет работоспособность при попадании влаги, а также имеет противоскользящие и смягчающие удары элементы на корпусе) </w:t>
            </w:r>
            <w:r w:rsidRPr="00A42F7D">
              <w:br/>
            </w:r>
          </w:p>
          <w:p w14:paraId="2562E6F8" w14:textId="77777777" w:rsidR="00A42F7D" w:rsidRPr="00A42F7D" w:rsidRDefault="00A42F7D" w:rsidP="001E3255">
            <w:r w:rsidRPr="00A42F7D">
              <w:t xml:space="preserve">Предустановленная операционная система: </w:t>
            </w:r>
            <w:proofErr w:type="spellStart"/>
            <w:r w:rsidRPr="00A42F7D">
              <w:t>Microsoft</w:t>
            </w:r>
            <w:proofErr w:type="spellEnd"/>
            <w:r w:rsidRPr="00A42F7D">
              <w:t xml:space="preserve"> </w:t>
            </w:r>
            <w:proofErr w:type="spellStart"/>
            <w:r w:rsidRPr="00A42F7D">
              <w:t>Windows</w:t>
            </w:r>
            <w:proofErr w:type="spellEnd"/>
            <w:r w:rsidRPr="00A42F7D">
              <w:t xml:space="preserve"> 10 </w:t>
            </w:r>
            <w:proofErr w:type="spellStart"/>
            <w:r w:rsidRPr="00A42F7D">
              <w:t>Russian</w:t>
            </w:r>
            <w:proofErr w:type="spellEnd"/>
            <w:r w:rsidRPr="00A42F7D">
              <w:t xml:space="preserve"> (эквивалент не допускается, в связи с необходимостью обеспечения совместимости операционной системы с существующей инфраструктурой и корректной работы ПО, используемым заказчиком).</w:t>
            </w:r>
          </w:p>
        </w:tc>
      </w:tr>
      <w:tr w:rsidR="00A42F7D" w:rsidRPr="001D45BF" w14:paraId="09D6F037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A8C1" w14:textId="647830D3" w:rsidR="00A42F7D" w:rsidRPr="00A42F7D" w:rsidRDefault="00A42F7D" w:rsidP="001E3255">
            <w:r>
              <w:lastRenderedPageBreak/>
              <w:t>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740" w14:textId="77777777" w:rsidR="00A42F7D" w:rsidRPr="00A42F7D" w:rsidRDefault="00A42F7D" w:rsidP="001E3255">
            <w:r w:rsidRPr="00A42F7D">
              <w:t xml:space="preserve">Ноутбук </w:t>
            </w:r>
          </w:p>
          <w:p w14:paraId="6111E27F" w14:textId="77777777" w:rsidR="00A42F7D" w:rsidRPr="00A42F7D" w:rsidRDefault="00A42F7D" w:rsidP="001E3255"/>
          <w:p w14:paraId="062B1096" w14:textId="77777777" w:rsidR="00A42F7D" w:rsidRPr="00A42F7D" w:rsidRDefault="00A42F7D" w:rsidP="001E3255">
            <w:r w:rsidRPr="00A42F7D">
              <w:t>Страна происхождения</w:t>
            </w:r>
          </w:p>
          <w:p w14:paraId="3D27F3EE" w14:textId="77777777" w:rsidR="00A42F7D" w:rsidRPr="00A42F7D" w:rsidRDefault="00A42F7D" w:rsidP="001E3255">
            <w:r w:rsidRPr="00A42F7D">
              <w:t>Китайская Народная Республика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B618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>Размер диагонали экрана: 17,3 дюйма</w:t>
            </w:r>
          </w:p>
          <w:p w14:paraId="7BE79F3E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>Разрешение экрана: 1920х1080 пикселей</w:t>
            </w:r>
          </w:p>
          <w:p w14:paraId="7FD4F645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>Объем оперативной памяти, Гб: 8;</w:t>
            </w:r>
          </w:p>
          <w:p w14:paraId="27F8B2DF" w14:textId="77777777" w:rsidR="00A42F7D" w:rsidRPr="00A42F7D" w:rsidRDefault="00A42F7D" w:rsidP="001E3255">
            <w:pPr>
              <w:rPr>
                <w:b/>
              </w:rPr>
            </w:pPr>
            <w:r w:rsidRPr="00A42F7D">
              <w:rPr>
                <w:b/>
              </w:rPr>
              <w:t xml:space="preserve">Вид накопителя: </w:t>
            </w:r>
            <w:r w:rsidRPr="00A42F7D">
              <w:rPr>
                <w:b/>
                <w:lang w:val="en-US"/>
              </w:rPr>
              <w:t>SSD</w:t>
            </w:r>
            <w:r w:rsidRPr="00A42F7D">
              <w:rPr>
                <w:b/>
              </w:rPr>
              <w:t xml:space="preserve">, </w:t>
            </w:r>
            <w:r w:rsidRPr="00A42F7D">
              <w:rPr>
                <w:b/>
                <w:lang w:val="en-US"/>
              </w:rPr>
              <w:t>HDD</w:t>
            </w:r>
          </w:p>
          <w:p w14:paraId="0AF2EDF5" w14:textId="77777777" w:rsidR="00A42F7D" w:rsidRPr="00A42F7D" w:rsidRDefault="00A42F7D" w:rsidP="001E3255">
            <w:r w:rsidRPr="00A42F7D">
              <w:rPr>
                <w:b/>
              </w:rPr>
              <w:t xml:space="preserve">Объем </w:t>
            </w:r>
            <w:r w:rsidRPr="00A42F7D">
              <w:rPr>
                <w:b/>
                <w:lang w:val="en-US"/>
              </w:rPr>
              <w:t>SSD</w:t>
            </w:r>
            <w:r w:rsidRPr="00A42F7D">
              <w:rPr>
                <w:b/>
              </w:rPr>
              <w:t>, Гб: 256;</w:t>
            </w:r>
            <w:r w:rsidRPr="00A42F7D">
              <w:rPr>
                <w:b/>
              </w:rPr>
              <w:br/>
              <w:t xml:space="preserve">Объем </w:t>
            </w:r>
            <w:r w:rsidRPr="00A42F7D">
              <w:rPr>
                <w:b/>
                <w:lang w:val="en-US"/>
              </w:rPr>
              <w:t>HDD</w:t>
            </w:r>
            <w:r w:rsidRPr="00A42F7D">
              <w:rPr>
                <w:b/>
              </w:rPr>
              <w:t>, Гб: 1000;</w:t>
            </w:r>
            <w:r w:rsidRPr="00A42F7D">
              <w:br/>
              <w:t xml:space="preserve">Производительность процессора (по тесту </w:t>
            </w:r>
            <w:proofErr w:type="spellStart"/>
            <w:r w:rsidRPr="00A42F7D">
              <w:t>PassMark</w:t>
            </w:r>
            <w:proofErr w:type="spellEnd"/>
            <w:r w:rsidRPr="00A42F7D">
              <w:t xml:space="preserve"> - CPU </w:t>
            </w:r>
            <w:proofErr w:type="spellStart"/>
            <w:r w:rsidRPr="00A42F7D">
              <w:t>ВenchMark</w:t>
            </w:r>
            <w:proofErr w:type="spellEnd"/>
            <w:r w:rsidRPr="00A42F7D">
              <w:t xml:space="preserve"> http://www.cpubenchmark.net/): 9530 единиц (по состоянию на 17.12.19);</w:t>
            </w:r>
            <w:r w:rsidRPr="00A42F7D">
              <w:br/>
              <w:t xml:space="preserve">Производительность графической подсистемы (по тесту </w:t>
            </w:r>
            <w:proofErr w:type="spellStart"/>
            <w:r w:rsidRPr="00A42F7D">
              <w:t>PassMark</w:t>
            </w:r>
            <w:proofErr w:type="spellEnd"/>
            <w:r w:rsidRPr="00A42F7D">
              <w:t xml:space="preserve"> - </w:t>
            </w:r>
            <w:proofErr w:type="spellStart"/>
            <w:r w:rsidRPr="00A42F7D">
              <w:t>Videocard</w:t>
            </w:r>
            <w:proofErr w:type="spellEnd"/>
            <w:r w:rsidRPr="00A42F7D">
              <w:t xml:space="preserve"> </w:t>
            </w:r>
            <w:proofErr w:type="spellStart"/>
            <w:r w:rsidRPr="00A42F7D">
              <w:t>ВenchMark</w:t>
            </w:r>
            <w:proofErr w:type="spellEnd"/>
            <w:r w:rsidRPr="00A42F7D">
              <w:t xml:space="preserve"> http://www.videocardbenchmark.net/): 12812 единиц (по состоянию на 17.12.19);</w:t>
            </w:r>
            <w:r w:rsidRPr="00A42F7D">
              <w:br/>
              <w:t>Объем памяти видеокарты, Гб: 6;</w:t>
            </w:r>
            <w:r w:rsidRPr="00A42F7D">
              <w:br/>
              <w:t>Количество ядер процессора, шт.: 4;</w:t>
            </w:r>
            <w:r w:rsidRPr="00A42F7D">
              <w:br/>
              <w:t>Наличие русской раскладки клавиатуры</w:t>
            </w:r>
            <w:r w:rsidRPr="00A42F7D">
              <w:br/>
              <w:t xml:space="preserve">Беспроводная связь </w:t>
            </w:r>
            <w:proofErr w:type="spellStart"/>
            <w:r w:rsidRPr="00A42F7D">
              <w:t>Wi-Fi</w:t>
            </w:r>
            <w:proofErr w:type="spellEnd"/>
            <w:r w:rsidRPr="00A42F7D">
              <w:t>: имеется;</w:t>
            </w:r>
            <w:r w:rsidRPr="00A42F7D">
              <w:br/>
              <w:t xml:space="preserve">Беспроводная связь </w:t>
            </w:r>
            <w:proofErr w:type="spellStart"/>
            <w:r w:rsidRPr="00A42F7D">
              <w:t>Bluetooth</w:t>
            </w:r>
            <w:proofErr w:type="spellEnd"/>
            <w:r w:rsidRPr="00A42F7D">
              <w:t>: имеется;</w:t>
            </w:r>
            <w:r w:rsidRPr="00A42F7D">
              <w:br/>
              <w:t xml:space="preserve">Версия </w:t>
            </w:r>
            <w:proofErr w:type="spellStart"/>
            <w:r w:rsidRPr="00A42F7D">
              <w:t>Bluetooth</w:t>
            </w:r>
            <w:proofErr w:type="spellEnd"/>
            <w:r w:rsidRPr="00A42F7D">
              <w:t>: 4.0;</w:t>
            </w:r>
            <w:r w:rsidRPr="00A42F7D">
              <w:br/>
              <w:t>Количество разъемов USB, шт.: 3;</w:t>
            </w:r>
            <w:r w:rsidRPr="00A42F7D">
              <w:br/>
              <w:t>Версия разъема USB: 3.1;</w:t>
            </w:r>
            <w:r w:rsidRPr="00A42F7D">
              <w:br/>
              <w:t>Разъем HDMI, шт.: 1;</w:t>
            </w:r>
            <w:r w:rsidRPr="00A42F7D">
              <w:br/>
              <w:t xml:space="preserve">Разъем </w:t>
            </w:r>
            <w:proofErr w:type="spellStart"/>
            <w:r w:rsidRPr="00A42F7D">
              <w:t>Mini</w:t>
            </w:r>
            <w:proofErr w:type="spellEnd"/>
            <w:r w:rsidRPr="00A42F7D">
              <w:t xml:space="preserve"> </w:t>
            </w:r>
            <w:proofErr w:type="spellStart"/>
            <w:r w:rsidRPr="00A42F7D">
              <w:t>DisplayPort</w:t>
            </w:r>
            <w:proofErr w:type="spellEnd"/>
            <w:r w:rsidRPr="00A42F7D">
              <w:t>, шт.: 1;</w:t>
            </w:r>
          </w:p>
          <w:p w14:paraId="249F746C" w14:textId="77777777" w:rsidR="00A42F7D" w:rsidRPr="00A42F7D" w:rsidRDefault="00A42F7D" w:rsidP="001E3255">
            <w:r w:rsidRPr="00A42F7D">
              <w:br/>
              <w:t xml:space="preserve">Предустановленная операционная система: </w:t>
            </w:r>
            <w:proofErr w:type="spellStart"/>
            <w:r w:rsidRPr="00A42F7D">
              <w:t>Microsoft</w:t>
            </w:r>
            <w:proofErr w:type="spellEnd"/>
            <w:r w:rsidRPr="00A42F7D">
              <w:t xml:space="preserve"> </w:t>
            </w:r>
            <w:proofErr w:type="spellStart"/>
            <w:r w:rsidRPr="00A42F7D">
              <w:t>Windows</w:t>
            </w:r>
            <w:proofErr w:type="spellEnd"/>
            <w:r w:rsidRPr="00A42F7D">
              <w:t xml:space="preserve"> 10 </w:t>
            </w:r>
            <w:proofErr w:type="spellStart"/>
            <w:r w:rsidRPr="00A42F7D">
              <w:t>Russian</w:t>
            </w:r>
            <w:proofErr w:type="spellEnd"/>
            <w:r w:rsidRPr="00A42F7D">
              <w:t xml:space="preserve"> (эквивалент не допускается, в связи с необходимостью обеспечения совместимости операционной системы с существующей инфраструктурой и корректной работы ПО, используемым заказчиком).</w:t>
            </w:r>
          </w:p>
          <w:p w14:paraId="1442115A" w14:textId="77777777" w:rsidR="00A42F7D" w:rsidRPr="00A42F7D" w:rsidRDefault="00A42F7D" w:rsidP="001E3255"/>
          <w:p w14:paraId="45A0736D" w14:textId="77777777" w:rsidR="00A42F7D" w:rsidRPr="00A42F7D" w:rsidRDefault="00A42F7D" w:rsidP="001E3255">
            <w:r w:rsidRPr="00A42F7D">
              <w:t>Обоснование дополнительных характеристик содержится в прикрепленном файле «Обоснование дополнительных характеристик», являющимся неотъемлемой частью аукционной документации.</w:t>
            </w:r>
          </w:p>
          <w:p w14:paraId="3778EC3F" w14:textId="77777777" w:rsidR="00A42F7D" w:rsidRPr="00A42F7D" w:rsidRDefault="00A42F7D" w:rsidP="001E3255"/>
        </w:tc>
      </w:tr>
      <w:tr w:rsidR="00A42F7D" w:rsidRPr="001D45BF" w14:paraId="6F485F62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25F4" w14:textId="570D9729" w:rsidR="00A42F7D" w:rsidRPr="00A42F7D" w:rsidRDefault="00A42F7D" w:rsidP="001E3255">
            <w:r>
              <w:t>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F6C" w14:textId="77777777" w:rsidR="00A42F7D" w:rsidRPr="00A42F7D" w:rsidRDefault="00A42F7D" w:rsidP="001E3255">
            <w:r w:rsidRPr="00A42F7D">
              <w:t>Смартфон</w:t>
            </w:r>
          </w:p>
          <w:p w14:paraId="4408042D" w14:textId="77777777" w:rsidR="00A42F7D" w:rsidRPr="00A42F7D" w:rsidRDefault="00A42F7D" w:rsidP="001E3255"/>
          <w:p w14:paraId="0295170E" w14:textId="77777777" w:rsidR="00A42F7D" w:rsidRPr="00A42F7D" w:rsidRDefault="00A42F7D" w:rsidP="001E3255">
            <w:r w:rsidRPr="00A42F7D">
              <w:lastRenderedPageBreak/>
              <w:t>Страна происхождения</w:t>
            </w:r>
          </w:p>
          <w:p w14:paraId="2CA22C5C" w14:textId="77777777" w:rsidR="00A42F7D" w:rsidRPr="00A42F7D" w:rsidRDefault="00A42F7D" w:rsidP="001E3255">
            <w:r w:rsidRPr="00A42F7D">
              <w:t>Китайская Народная Республика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88B5" w14:textId="77777777" w:rsidR="00A42F7D" w:rsidRPr="00A42F7D" w:rsidRDefault="00A42F7D" w:rsidP="001E3255">
            <w:r w:rsidRPr="00A42F7D">
              <w:lastRenderedPageBreak/>
              <w:t xml:space="preserve">Поддержка стандарта </w:t>
            </w:r>
            <w:proofErr w:type="spellStart"/>
            <w:r w:rsidRPr="00A42F7D">
              <w:t>Wi-Fi</w:t>
            </w:r>
            <w:proofErr w:type="spellEnd"/>
            <w:r w:rsidRPr="00A42F7D">
              <w:t>: имеется;</w:t>
            </w:r>
            <w:r w:rsidRPr="00A42F7D">
              <w:br/>
              <w:t xml:space="preserve">Поддержка стандарта </w:t>
            </w:r>
            <w:proofErr w:type="spellStart"/>
            <w:r w:rsidRPr="00A42F7D">
              <w:t>Bluetooth</w:t>
            </w:r>
            <w:proofErr w:type="spellEnd"/>
            <w:r w:rsidRPr="00A42F7D">
              <w:t>: имеется;</w:t>
            </w:r>
            <w:r w:rsidRPr="00A42F7D">
              <w:br/>
            </w:r>
            <w:r w:rsidRPr="00A42F7D">
              <w:lastRenderedPageBreak/>
              <w:t>Поддержка функции NFC: имеется;</w:t>
            </w:r>
            <w:r w:rsidRPr="00A42F7D">
              <w:br/>
              <w:t>Имеется поддержка стандартов связи 2G GSM, 3G WCDMA, 4G LTE</w:t>
            </w:r>
            <w:r w:rsidRPr="00A42F7D">
              <w:br/>
              <w:t>Имеется поддержка стандартов GPS, ГЛОНАСС</w:t>
            </w:r>
            <w:r w:rsidRPr="00A42F7D">
              <w:br/>
              <w:t>Поддержка установки внешнего модуля памяти: имеется;</w:t>
            </w:r>
            <w:r w:rsidRPr="00A42F7D">
              <w:br/>
              <w:t>Камера глубины: имеется;</w:t>
            </w:r>
            <w:r w:rsidRPr="00A42F7D">
              <w:br/>
              <w:t>Диагональ экрана, дюйм: 6,4;</w:t>
            </w:r>
            <w:r w:rsidRPr="00A42F7D">
              <w:br/>
              <w:t>Разрешение экрана, точек: 2340х1080;</w:t>
            </w:r>
            <w:r w:rsidRPr="00A42F7D">
              <w:br/>
              <w:t>Количество ядер процессора, шт.: 8;</w:t>
            </w:r>
            <w:r w:rsidRPr="00A42F7D">
              <w:br/>
              <w:t>Тактовая частота процессора, ГГц: 1,7;</w:t>
            </w:r>
            <w:r w:rsidRPr="00A42F7D">
              <w:br/>
              <w:t>Объем оперативной памяти, Гб: 4;</w:t>
            </w:r>
            <w:r w:rsidRPr="00A42F7D">
              <w:br/>
              <w:t>Объем встроенной памяти, Гб: 64;</w:t>
            </w:r>
            <w:r w:rsidRPr="00A42F7D">
              <w:br/>
              <w:t xml:space="preserve">Разрешение основной камеры, </w:t>
            </w:r>
            <w:proofErr w:type="spellStart"/>
            <w:r w:rsidRPr="00A42F7D">
              <w:t>МПикселей</w:t>
            </w:r>
            <w:proofErr w:type="spellEnd"/>
            <w:r w:rsidRPr="00A42F7D">
              <w:t>: 25;</w:t>
            </w:r>
            <w:r w:rsidRPr="00A42F7D">
              <w:br/>
              <w:t>Максимальное разрешение записи видео, пикселей: 1920х1080;</w:t>
            </w:r>
            <w:r w:rsidRPr="00A42F7D">
              <w:br/>
              <w:t xml:space="preserve">Емкость аккумулятора, </w:t>
            </w:r>
            <w:proofErr w:type="spellStart"/>
            <w:r w:rsidRPr="00A42F7D">
              <w:t>мАч</w:t>
            </w:r>
            <w:proofErr w:type="spellEnd"/>
            <w:r w:rsidRPr="00A42F7D">
              <w:t>: 4000.</w:t>
            </w:r>
          </w:p>
        </w:tc>
      </w:tr>
      <w:tr w:rsidR="00A42F7D" w:rsidRPr="001D45BF" w14:paraId="087AE4D1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1D73" w14:textId="27746A7C" w:rsidR="00A42F7D" w:rsidRPr="00A42F7D" w:rsidRDefault="00A42F7D" w:rsidP="001E3255">
            <w:r>
              <w:lastRenderedPageBreak/>
              <w:t>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9F84" w14:textId="77777777" w:rsidR="00A42F7D" w:rsidRPr="00A42F7D" w:rsidRDefault="00A42F7D" w:rsidP="001E3255">
            <w:r w:rsidRPr="00A42F7D">
              <w:t>Фотоаппарат с объективом</w:t>
            </w:r>
          </w:p>
          <w:p w14:paraId="7F526384" w14:textId="77777777" w:rsidR="00A42F7D" w:rsidRPr="00A42F7D" w:rsidRDefault="00A42F7D" w:rsidP="001E3255"/>
          <w:p w14:paraId="16C0B39F" w14:textId="77777777" w:rsidR="00A42F7D" w:rsidRPr="00A42F7D" w:rsidRDefault="00A42F7D" w:rsidP="001E3255">
            <w:r w:rsidRPr="00A42F7D">
              <w:t>Страна происхождения</w:t>
            </w:r>
          </w:p>
          <w:p w14:paraId="79B78731" w14:textId="77777777" w:rsidR="00A42F7D" w:rsidRPr="00A42F7D" w:rsidRDefault="00A42F7D" w:rsidP="001E3255">
            <w:r w:rsidRPr="00A42F7D">
              <w:t>Тайвань (Китай)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57FE" w14:textId="77777777" w:rsidR="00A42F7D" w:rsidRPr="00A42F7D" w:rsidRDefault="00A42F7D" w:rsidP="001E3255">
            <w:r w:rsidRPr="00A42F7D">
              <w:t xml:space="preserve">Количество эффективных пикселей датчика изображения, </w:t>
            </w:r>
            <w:proofErr w:type="spellStart"/>
            <w:r w:rsidRPr="00A42F7D">
              <w:t>МПиксель</w:t>
            </w:r>
            <w:proofErr w:type="spellEnd"/>
            <w:r w:rsidRPr="00A42F7D">
              <w:t>: 24,1;</w:t>
            </w:r>
            <w:r w:rsidRPr="00A42F7D">
              <w:br/>
              <w:t>Возможность смены объектива: имеется;</w:t>
            </w:r>
            <w:r w:rsidRPr="00A42F7D">
              <w:br/>
              <w:t>Оптический видоискатель: имеется;</w:t>
            </w:r>
            <w:r w:rsidRPr="00A42F7D">
              <w:br/>
              <w:t>Функция автофокусировки: имеется;</w:t>
            </w:r>
            <w:r w:rsidRPr="00A42F7D">
              <w:br/>
              <w:t>Функция ручной фокусировки: имеется;</w:t>
            </w:r>
            <w:r w:rsidRPr="00A42F7D">
              <w:br/>
              <w:t>Количество точек автофокусировки, шт.: 9;</w:t>
            </w:r>
            <w:r w:rsidRPr="00A42F7D">
              <w:br/>
              <w:t>Охват видоискателя, %: 95;</w:t>
            </w:r>
            <w:r w:rsidRPr="00A42F7D">
              <w:br/>
              <w:t>ЖК-экран: имеется;</w:t>
            </w:r>
            <w:r w:rsidRPr="00A42F7D">
              <w:br/>
              <w:t>Диагональ ЖК-экрана, дюйм: 3;</w:t>
            </w:r>
            <w:r w:rsidRPr="00A42F7D">
              <w:br/>
              <w:t>Вспышка: имеется;</w:t>
            </w:r>
            <w:r w:rsidRPr="00A42F7D">
              <w:br/>
              <w:t xml:space="preserve">Интерфейс </w:t>
            </w:r>
            <w:proofErr w:type="spellStart"/>
            <w:r w:rsidRPr="00A42F7D">
              <w:t>Wi-Fi</w:t>
            </w:r>
            <w:proofErr w:type="spellEnd"/>
            <w:r w:rsidRPr="00A42F7D">
              <w:t>: имеется;</w:t>
            </w:r>
            <w:r w:rsidRPr="00A42F7D">
              <w:br/>
              <w:t>Поддержка карт памяти стандартов SD, SDHC, SDXC</w:t>
            </w:r>
          </w:p>
        </w:tc>
      </w:tr>
      <w:tr w:rsidR="00A42F7D" w:rsidRPr="001D45BF" w14:paraId="774D518E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DE45" w14:textId="4C9B99F7" w:rsidR="00A42F7D" w:rsidRPr="00A42F7D" w:rsidRDefault="00A42F7D" w:rsidP="001E3255">
            <w:r>
              <w:t>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FC11" w14:textId="77777777" w:rsidR="00A42F7D" w:rsidRPr="00A42F7D" w:rsidRDefault="00A42F7D" w:rsidP="001E3255">
            <w:r w:rsidRPr="00A42F7D">
              <w:t>Карта памяти для фотоаппарата</w:t>
            </w:r>
          </w:p>
          <w:p w14:paraId="50C9B7DF" w14:textId="77777777" w:rsidR="00A42F7D" w:rsidRPr="00A42F7D" w:rsidRDefault="00A42F7D" w:rsidP="001E3255">
            <w:r w:rsidRPr="00A42F7D">
              <w:t>Страна происхождения</w:t>
            </w:r>
          </w:p>
          <w:p w14:paraId="659FB97B" w14:textId="77777777" w:rsidR="00A42F7D" w:rsidRPr="00A42F7D" w:rsidRDefault="00A42F7D" w:rsidP="001E3255">
            <w:r w:rsidRPr="00A42F7D">
              <w:t>Тайвань (Китай)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A1DD" w14:textId="77777777" w:rsidR="00A42F7D" w:rsidRPr="00A42F7D" w:rsidRDefault="00A42F7D" w:rsidP="001E3255">
            <w:r w:rsidRPr="00A42F7D">
              <w:t xml:space="preserve">Подтип карты памяти: </w:t>
            </w:r>
            <w:proofErr w:type="spellStart"/>
            <w:r w:rsidRPr="00A42F7D">
              <w:t>microSDXC</w:t>
            </w:r>
            <w:proofErr w:type="spellEnd"/>
            <w:r w:rsidRPr="00A42F7D">
              <w:t>.</w:t>
            </w:r>
            <w:r w:rsidRPr="00A42F7D">
              <w:br/>
              <w:t>Емкость карты памяти 64Гб;</w:t>
            </w:r>
            <w:r w:rsidRPr="00A42F7D">
              <w:br/>
              <w:t xml:space="preserve">Классификация по скорости записи: </w:t>
            </w:r>
            <w:proofErr w:type="spellStart"/>
            <w:r w:rsidRPr="00A42F7D">
              <w:t>Class</w:t>
            </w:r>
            <w:proofErr w:type="spellEnd"/>
            <w:r w:rsidRPr="00A42F7D">
              <w:t xml:space="preserve"> 10.</w:t>
            </w:r>
          </w:p>
        </w:tc>
      </w:tr>
      <w:tr w:rsidR="00A42F7D" w:rsidRPr="001D45BF" w14:paraId="5C493906" w14:textId="77777777" w:rsidTr="00A42F7D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B90F" w14:textId="4FA6F1D8" w:rsidR="00A42F7D" w:rsidRPr="00A42F7D" w:rsidRDefault="00A42F7D" w:rsidP="001E3255">
            <w:r>
              <w:t>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53AF" w14:textId="77777777" w:rsidR="00A42F7D" w:rsidRPr="00A42F7D" w:rsidRDefault="00A42F7D" w:rsidP="001E3255">
            <w:r w:rsidRPr="00A42F7D">
              <w:t>Штатив</w:t>
            </w:r>
          </w:p>
          <w:p w14:paraId="00ED3553" w14:textId="77777777" w:rsidR="00A42F7D" w:rsidRPr="00A42F7D" w:rsidRDefault="00A42F7D" w:rsidP="001E3255"/>
          <w:p w14:paraId="27234EFA" w14:textId="77777777" w:rsidR="00A42F7D" w:rsidRPr="00A42F7D" w:rsidRDefault="00A42F7D" w:rsidP="001E3255">
            <w:r w:rsidRPr="00A42F7D">
              <w:t>Страна происхождения</w:t>
            </w:r>
          </w:p>
          <w:p w14:paraId="10998B8A" w14:textId="77777777" w:rsidR="00A42F7D" w:rsidRPr="00A42F7D" w:rsidRDefault="00A42F7D" w:rsidP="001E3255">
            <w:r w:rsidRPr="00A42F7D">
              <w:t>Китайская Народная Республика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ED62" w14:textId="77777777" w:rsidR="00A42F7D" w:rsidRPr="00A42F7D" w:rsidRDefault="00A42F7D" w:rsidP="001E3255">
            <w:r w:rsidRPr="00A42F7D">
              <w:t xml:space="preserve">Конструкция штатива: </w:t>
            </w:r>
            <w:proofErr w:type="spellStart"/>
            <w:r w:rsidRPr="00A42F7D">
              <w:t>трипод</w:t>
            </w:r>
            <w:proofErr w:type="spellEnd"/>
            <w:r w:rsidRPr="00A42F7D">
              <w:br/>
              <w:t>Максимальная нагрузка на штатив, кг: 3;</w:t>
            </w:r>
            <w:r w:rsidRPr="00A42F7D">
              <w:br/>
              <w:t>Минимальная рабочая высота, см:  60</w:t>
            </w:r>
            <w:r w:rsidRPr="00A42F7D">
              <w:br/>
              <w:t>Максимальная рабочая высота, см: 157;</w:t>
            </w:r>
            <w:r w:rsidRPr="00A42F7D">
              <w:br/>
              <w:t>Высота в сложенном состоянии, см: 61;</w:t>
            </w:r>
            <w:r w:rsidRPr="00A42F7D">
              <w:br/>
              <w:t>Количество секций штанги, шт.: 3;</w:t>
            </w:r>
            <w:r w:rsidRPr="00A42F7D">
              <w:br/>
              <w:t>Имеется возможность переворота центральной штанги</w:t>
            </w:r>
            <w:r w:rsidRPr="00A42F7D">
              <w:br/>
              <w:t>Резиновые наконечники опор: имеются;</w:t>
            </w:r>
            <w:r w:rsidRPr="00A42F7D">
              <w:br/>
              <w:t>Штативная головка: имеется;</w:t>
            </w:r>
            <w:r w:rsidRPr="00A42F7D">
              <w:br/>
              <w:t>Тип штативной головки: 3D.</w:t>
            </w:r>
            <w:r w:rsidRPr="00A42F7D">
              <w:br/>
              <w:t>Сменная площадка: имеется;</w:t>
            </w:r>
            <w:r w:rsidRPr="00A42F7D">
              <w:br/>
            </w:r>
            <w:r w:rsidRPr="00A42F7D">
              <w:lastRenderedPageBreak/>
              <w:t>Уровень: имеется.</w:t>
            </w:r>
          </w:p>
        </w:tc>
      </w:tr>
      <w:tr w:rsidR="00A42F7D" w:rsidRPr="001D45BF" w14:paraId="3094B18E" w14:textId="77777777" w:rsidTr="00A42F7D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8150" w14:textId="460B5D80" w:rsidR="00A42F7D" w:rsidRPr="00A42F7D" w:rsidRDefault="00A42F7D" w:rsidP="001E3255">
            <w:r>
              <w:lastRenderedPageBreak/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7D48" w14:textId="77777777" w:rsidR="00A42F7D" w:rsidRPr="00A42F7D" w:rsidRDefault="00A42F7D" w:rsidP="001E3255">
            <w:r w:rsidRPr="00A42F7D">
              <w:t>Микрофон</w:t>
            </w:r>
          </w:p>
          <w:p w14:paraId="3930F4DF" w14:textId="77777777" w:rsidR="00A42F7D" w:rsidRPr="00A42F7D" w:rsidRDefault="00A42F7D" w:rsidP="001E3255"/>
          <w:p w14:paraId="262EDC55" w14:textId="77777777" w:rsidR="00A42F7D" w:rsidRPr="00A42F7D" w:rsidRDefault="00A42F7D" w:rsidP="001E3255">
            <w:r w:rsidRPr="00A42F7D">
              <w:t>Страна происхождения</w:t>
            </w:r>
          </w:p>
          <w:p w14:paraId="6EC75E73" w14:textId="77777777" w:rsidR="00A42F7D" w:rsidRPr="00A42F7D" w:rsidRDefault="00A42F7D" w:rsidP="001E3255">
            <w:r w:rsidRPr="00A42F7D">
              <w:t>Республика Филиппины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5D1B" w14:textId="77777777" w:rsidR="00A42F7D" w:rsidRPr="00A42F7D" w:rsidRDefault="00A42F7D" w:rsidP="001E3255">
            <w:r w:rsidRPr="00A42F7D">
              <w:t>Микрофон имеет возможность подключения к ноутбуку, персональному компьютеру, фотоаппарату, мобильному телефону.</w:t>
            </w:r>
          </w:p>
          <w:p w14:paraId="3E23D469" w14:textId="77777777" w:rsidR="00A42F7D" w:rsidRPr="00A42F7D" w:rsidRDefault="00A42F7D" w:rsidP="001E3255">
            <w:r w:rsidRPr="00A42F7D">
              <w:t xml:space="preserve"> Тип микрофона: динамический, проводной. </w:t>
            </w:r>
          </w:p>
          <w:p w14:paraId="7F98A6DE" w14:textId="77777777" w:rsidR="00A42F7D" w:rsidRPr="00A42F7D" w:rsidRDefault="00A42F7D" w:rsidP="001E3255">
            <w:r w:rsidRPr="00A42F7D">
              <w:t>Разъем для подключения 3.5мм.</w:t>
            </w:r>
          </w:p>
          <w:p w14:paraId="1E4693FA" w14:textId="77777777" w:rsidR="00A42F7D" w:rsidRPr="00A42F7D" w:rsidRDefault="00A42F7D" w:rsidP="001E3255">
            <w:r w:rsidRPr="00A42F7D">
              <w:t xml:space="preserve"> Диапазон частотных характеристик, Гц: 70-14000. </w:t>
            </w:r>
          </w:p>
          <w:p w14:paraId="14A7A515" w14:textId="77777777" w:rsidR="00A42F7D" w:rsidRPr="00A42F7D" w:rsidRDefault="00A42F7D" w:rsidP="001E3255">
            <w:r w:rsidRPr="00A42F7D">
              <w:t xml:space="preserve"> Импеданс 500Ом.</w:t>
            </w:r>
          </w:p>
          <w:p w14:paraId="7E74C023" w14:textId="77777777" w:rsidR="00A42F7D" w:rsidRPr="00A42F7D" w:rsidRDefault="00A42F7D" w:rsidP="001E3255">
            <w:r w:rsidRPr="00A42F7D">
              <w:t xml:space="preserve"> Чувствительность 30dB.</w:t>
            </w:r>
          </w:p>
          <w:p w14:paraId="5FFBF0AE" w14:textId="77777777" w:rsidR="00A42F7D" w:rsidRPr="00A42F7D" w:rsidRDefault="00A42F7D" w:rsidP="001E3255">
            <w:r w:rsidRPr="00A42F7D">
              <w:t xml:space="preserve"> Длина провода 3м.</w:t>
            </w:r>
          </w:p>
        </w:tc>
      </w:tr>
    </w:tbl>
    <w:p w14:paraId="6470AB35" w14:textId="77777777" w:rsidR="00CB7F87" w:rsidRDefault="00CB7F87"/>
    <w:sectPr w:rsidR="00CB7F87" w:rsidSect="00CB7F87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E68CB"/>
    <w:multiLevelType w:val="hybridMultilevel"/>
    <w:tmpl w:val="10504D12"/>
    <w:lvl w:ilvl="0" w:tplc="03041262">
      <w:start w:val="1"/>
      <w:numFmt w:val="decimal"/>
      <w:lvlText w:val="%1."/>
      <w:lvlJc w:val="left"/>
      <w:pPr>
        <w:ind w:left="2966" w:hanging="181"/>
        <w:jc w:val="right"/>
      </w:pPr>
      <w:rPr>
        <w:rFonts w:hint="default"/>
        <w:w w:val="100"/>
        <w:lang w:val="ru-RU" w:eastAsia="en-US" w:bidi="ar-SA"/>
      </w:rPr>
    </w:lvl>
    <w:lvl w:ilvl="1" w:tplc="B6A6ABF0">
      <w:numFmt w:val="bullet"/>
      <w:lvlText w:val="•"/>
      <w:lvlJc w:val="left"/>
      <w:pPr>
        <w:ind w:left="4117" w:hanging="181"/>
      </w:pPr>
      <w:rPr>
        <w:rFonts w:hint="default"/>
        <w:lang w:val="ru-RU" w:eastAsia="en-US" w:bidi="ar-SA"/>
      </w:rPr>
    </w:lvl>
    <w:lvl w:ilvl="2" w:tplc="82660DE6">
      <w:numFmt w:val="bullet"/>
      <w:lvlText w:val="•"/>
      <w:lvlJc w:val="left"/>
      <w:pPr>
        <w:ind w:left="5275" w:hanging="181"/>
      </w:pPr>
      <w:rPr>
        <w:rFonts w:hint="default"/>
        <w:lang w:val="ru-RU" w:eastAsia="en-US" w:bidi="ar-SA"/>
      </w:rPr>
    </w:lvl>
    <w:lvl w:ilvl="3" w:tplc="80943CBE">
      <w:numFmt w:val="bullet"/>
      <w:lvlText w:val="•"/>
      <w:lvlJc w:val="left"/>
      <w:pPr>
        <w:ind w:left="6433" w:hanging="181"/>
      </w:pPr>
      <w:rPr>
        <w:rFonts w:hint="default"/>
        <w:lang w:val="ru-RU" w:eastAsia="en-US" w:bidi="ar-SA"/>
      </w:rPr>
    </w:lvl>
    <w:lvl w:ilvl="4" w:tplc="98BE227E">
      <w:numFmt w:val="bullet"/>
      <w:lvlText w:val="•"/>
      <w:lvlJc w:val="left"/>
      <w:pPr>
        <w:ind w:left="7591" w:hanging="181"/>
      </w:pPr>
      <w:rPr>
        <w:rFonts w:hint="default"/>
        <w:lang w:val="ru-RU" w:eastAsia="en-US" w:bidi="ar-SA"/>
      </w:rPr>
    </w:lvl>
    <w:lvl w:ilvl="5" w:tplc="90E043BE">
      <w:numFmt w:val="bullet"/>
      <w:lvlText w:val="•"/>
      <w:lvlJc w:val="left"/>
      <w:pPr>
        <w:ind w:left="8749" w:hanging="181"/>
      </w:pPr>
      <w:rPr>
        <w:rFonts w:hint="default"/>
        <w:lang w:val="ru-RU" w:eastAsia="en-US" w:bidi="ar-SA"/>
      </w:rPr>
    </w:lvl>
    <w:lvl w:ilvl="6" w:tplc="5246B030">
      <w:numFmt w:val="bullet"/>
      <w:lvlText w:val="•"/>
      <w:lvlJc w:val="left"/>
      <w:pPr>
        <w:ind w:left="9907" w:hanging="181"/>
      </w:pPr>
      <w:rPr>
        <w:rFonts w:hint="default"/>
        <w:lang w:val="ru-RU" w:eastAsia="en-US" w:bidi="ar-SA"/>
      </w:rPr>
    </w:lvl>
    <w:lvl w:ilvl="7" w:tplc="A9C4666E">
      <w:numFmt w:val="bullet"/>
      <w:lvlText w:val="•"/>
      <w:lvlJc w:val="left"/>
      <w:pPr>
        <w:ind w:left="11064" w:hanging="181"/>
      </w:pPr>
      <w:rPr>
        <w:rFonts w:hint="default"/>
        <w:lang w:val="ru-RU" w:eastAsia="en-US" w:bidi="ar-SA"/>
      </w:rPr>
    </w:lvl>
    <w:lvl w:ilvl="8" w:tplc="F620C8EE">
      <w:numFmt w:val="bullet"/>
      <w:lvlText w:val="•"/>
      <w:lvlJc w:val="left"/>
      <w:pPr>
        <w:ind w:left="12222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87"/>
    <w:rsid w:val="00A42F7D"/>
    <w:rsid w:val="00C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7E2"/>
  <w15:chartTrackingRefBased/>
  <w15:docId w15:val="{43859DE4-D780-40CA-AD30-45D823B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7F87"/>
    <w:pPr>
      <w:spacing w:line="352" w:lineRule="exact"/>
      <w:ind w:left="2876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B7F8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B7F87"/>
    <w:pPr>
      <w:ind w:left="2966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1</cp:revision>
  <dcterms:created xsi:type="dcterms:W3CDTF">2022-01-12T02:53:00Z</dcterms:created>
  <dcterms:modified xsi:type="dcterms:W3CDTF">2022-01-12T03:08:00Z</dcterms:modified>
</cp:coreProperties>
</file>