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E4" w:rsidRPr="006511E4" w:rsidRDefault="006511E4" w:rsidP="006511E4">
      <w:pPr>
        <w:ind w:firstLine="568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11E4">
        <w:rPr>
          <w:rFonts w:ascii="Times New Roman" w:eastAsia="Times New Roman" w:hAnsi="Times New Roman" w:cs="Times New Roman"/>
          <w:sz w:val="28"/>
          <w:szCs w:val="28"/>
        </w:rPr>
        <w:t>Чупурова</w:t>
      </w:r>
      <w:proofErr w:type="spellEnd"/>
      <w:r w:rsidRPr="006511E4">
        <w:rPr>
          <w:rFonts w:ascii="Times New Roman" w:eastAsia="Times New Roman" w:hAnsi="Times New Roman" w:cs="Times New Roman"/>
          <w:sz w:val="28"/>
          <w:szCs w:val="28"/>
        </w:rPr>
        <w:t xml:space="preserve"> Екатерина,</w:t>
      </w:r>
    </w:p>
    <w:p w:rsidR="006511E4" w:rsidRPr="006511E4" w:rsidRDefault="006511E4" w:rsidP="006511E4">
      <w:pPr>
        <w:ind w:firstLine="56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11E4">
        <w:rPr>
          <w:rFonts w:ascii="Times New Roman" w:eastAsia="Times New Roman" w:hAnsi="Times New Roman" w:cs="Times New Roman"/>
          <w:sz w:val="28"/>
          <w:szCs w:val="28"/>
        </w:rPr>
        <w:t xml:space="preserve"> 9а класс</w:t>
      </w:r>
    </w:p>
    <w:p w:rsidR="006511E4" w:rsidRPr="006511E4" w:rsidRDefault="006511E4" w:rsidP="006511E4">
      <w:pPr>
        <w:ind w:firstLine="568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6511E4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Если бы я стала президентом</w:t>
      </w:r>
    </w:p>
    <w:p w:rsidR="006511E4" w:rsidRDefault="006511E4" w:rsidP="006511E4">
      <w:pPr>
        <w:ind w:firstLine="56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Эссе</w:t>
      </w:r>
    </w:p>
    <w:p w:rsidR="006511E4" w:rsidRPr="006511E4" w:rsidRDefault="006511E4" w:rsidP="006511E4">
      <w:pPr>
        <w:ind w:firstLine="568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</w:rPr>
      </w:pPr>
      <w:r w:rsidRPr="006511E4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</w:rPr>
        <w:t xml:space="preserve">Победитель Всероссийского конкурса молодёжных проектов </w:t>
      </w:r>
    </w:p>
    <w:p w:rsidR="006511E4" w:rsidRPr="006511E4" w:rsidRDefault="006511E4" w:rsidP="006511E4">
      <w:pPr>
        <w:ind w:firstLine="568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</w:rPr>
      </w:pPr>
      <w:r w:rsidRPr="006511E4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</w:rPr>
        <w:t xml:space="preserve"> «Если бы я был президентом»</w:t>
      </w:r>
    </w:p>
    <w:p w:rsidR="006511E4" w:rsidRPr="006511E4" w:rsidRDefault="006511E4" w:rsidP="006511E4">
      <w:pPr>
        <w:ind w:firstLine="568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28"/>
        </w:rPr>
      </w:pPr>
    </w:p>
    <w:p w:rsidR="00FB24B5" w:rsidRDefault="003A5667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Каждый гражданин мечтает о процветании и улучшении своего государства. Обычно у таких людей куча идей по улучшению жизни в стране, но у них нет главного - власти. Именно поэтому многие мои знакомые мечтают стать президентом и в первую очередь начать преобразовывать медицину, улучшать качество образования, повышать заработную плату…</w:t>
      </w:r>
    </w:p>
    <w:p w:rsidR="00FB24B5" w:rsidRDefault="003A5667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Это всё правильно. Но не стоит забывать о Конституции РФ, в которой достаточно четко прописаны обязанности и возможности президента. Если внимательно ознакомиться с ней, то можно сделать вывод, что президент - это далеко не всемогущий волшебник.</w:t>
      </w:r>
    </w:p>
    <w:p w:rsidR="00FB24B5" w:rsidRDefault="003A5667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Я поставила себе вопрос: “Что бы сделала для своей страны я, если бы имела власть президента?”</w:t>
      </w:r>
    </w:p>
    <w:p w:rsidR="00FB24B5" w:rsidRDefault="003A566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E"/>
        </w:rPr>
        <w:t>История наглядно демонстрирует, что одна из главных ошибок тех, у кого в руках оказывалась власть - это отдаленность от простого народа. Учитывать интересы большинства людей - сложно, но это необходимо! Прежде чем что-то менять в государстве, я бы провела референдум, на котором будет поставлен вопрос: “Какая сфера жизни человека нуждается в улучшении?”. Таким образом, я бы выяснила, чего хотят граждане.</w:t>
      </w:r>
    </w:p>
    <w:p w:rsidR="00FB24B5" w:rsidRDefault="00FB24B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hd w:val="clear" w:color="auto" w:fill="FFFFFE"/>
        </w:rPr>
      </w:pPr>
    </w:p>
    <w:p w:rsidR="00FB24B5" w:rsidRDefault="003A566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hd w:val="clear" w:color="auto" w:fill="FFFFFE"/>
        </w:rPr>
      </w:pPr>
      <w:r>
        <w:rPr>
          <w:rFonts w:ascii="Times New Roman" w:eastAsia="Times New Roman" w:hAnsi="Times New Roman" w:cs="Times New Roman"/>
          <w:sz w:val="28"/>
          <w:shd w:val="clear" w:color="auto" w:fill="FFFFFE"/>
        </w:rPr>
        <w:t>Я считаю, что законы в Российской Федерации написаны хорошие, правильные. Но, к сожалению, они не всегда выполняются... Нередко по телевидению мы видим элементы коррупции, к сожалению, она слишком много вреда приносит нашему народу. Но как бороться с ней? Это серьёзнейший вопрос.</w:t>
      </w:r>
    </w:p>
    <w:p w:rsidR="00FB24B5" w:rsidRDefault="003A566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hd w:val="clear" w:color="auto" w:fill="FFFFFE"/>
        </w:rPr>
      </w:pPr>
      <w:r>
        <w:rPr>
          <w:rFonts w:ascii="Times New Roman" w:eastAsia="Times New Roman" w:hAnsi="Times New Roman" w:cs="Times New Roman"/>
          <w:sz w:val="28"/>
          <w:shd w:val="clear" w:color="auto" w:fill="FFFFFE"/>
        </w:rPr>
        <w:t xml:space="preserve"> При таких богатых природных ресурсах в нашей стране такая низкая пенсия у простых тружеников и такая низкая оплата труда в бюджетной сфере...</w:t>
      </w:r>
    </w:p>
    <w:p w:rsidR="00FB24B5" w:rsidRDefault="003A566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hd w:val="clear" w:color="auto" w:fill="FFFFFE"/>
        </w:rPr>
      </w:pPr>
      <w:r>
        <w:rPr>
          <w:rFonts w:ascii="Times New Roman" w:eastAsia="Times New Roman" w:hAnsi="Times New Roman" w:cs="Times New Roman"/>
          <w:sz w:val="28"/>
          <w:shd w:val="clear" w:color="auto" w:fill="FFFFFE"/>
        </w:rPr>
        <w:t xml:space="preserve">Ныне действующий президент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E"/>
        </w:rPr>
        <w:t>В.В.Путин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E"/>
        </w:rPr>
        <w:t xml:space="preserve"> очень много сделал для народа за время своего правления: особенно во внешней политике, нет войны </w:t>
      </w:r>
      <w:r>
        <w:rPr>
          <w:rFonts w:ascii="Times New Roman" w:eastAsia="Times New Roman" w:hAnsi="Times New Roman" w:cs="Times New Roman"/>
          <w:sz w:val="28"/>
          <w:shd w:val="clear" w:color="auto" w:fill="FFFFFE"/>
        </w:rPr>
        <w:lastRenderedPageBreak/>
        <w:t>в Чечне, исчез дефицит товаров, устранён бандитизм в стране, который процветал в 90-е годы, вовремя выплачивается пенсия и зарплата и многое другое. Он достаточно близок к народу: его частые поездки по стране, общение с простыми людьми, увлечение спортом, помогающим ему быть в такой хорошей форме - всё это вызывает уважение. Но президенту нужна поддержка. Много ещё несознательных элементов подрывают мощь нашей страны.  Промышленность (и лёгкая, и тяжёлая), сельское хозяйство нуждаются в помощи</w:t>
      </w:r>
    </w:p>
    <w:p w:rsidR="00FB24B5" w:rsidRDefault="003A56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E"/>
        </w:rPr>
      </w:pPr>
      <w:r>
        <w:rPr>
          <w:rFonts w:ascii="Times New Roman" w:eastAsia="Times New Roman" w:hAnsi="Times New Roman" w:cs="Times New Roman"/>
          <w:sz w:val="28"/>
          <w:shd w:val="clear" w:color="auto" w:fill="FFFFFE"/>
        </w:rPr>
        <w:t>Как писал Марк Туллий Цицерон: “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E"/>
        </w:rPr>
        <w:t xml:space="preserve">Знание законов заключается не в том, чтобы помнить их слова, а в том, чтобы постигать их смысл”.             </w:t>
      </w:r>
      <w:r>
        <w:rPr>
          <w:rFonts w:ascii="Times New Roman" w:eastAsia="Times New Roman" w:hAnsi="Times New Roman" w:cs="Times New Roman"/>
          <w:sz w:val="28"/>
          <w:shd w:val="clear" w:color="auto" w:fill="FFFFFE"/>
        </w:rPr>
        <w:t>Если бы я стала президентом, я бы обратила  особое внимание на соблюдение законов, ведь существование законов - это одно, а вот их соблюдение - это совсем другое. Поэтому первым моим указом было бы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E"/>
        </w:rPr>
        <w:t>: “Усилить контроль над соблюдением законов Российской Федерации”.</w:t>
      </w:r>
    </w:p>
    <w:p w:rsidR="00FB24B5" w:rsidRDefault="00FB24B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E"/>
        </w:rPr>
      </w:pPr>
    </w:p>
    <w:p w:rsidR="006511E4" w:rsidRDefault="003A5667">
      <w:pPr>
        <w:spacing w:after="0" w:line="332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Согласно Конституции Российской Федерации, (гл. 4, ст. 86), именно президент осуществляет руководство внешней политикой Российской Федерации. Если бы я стала президентом, то третий мой указ был бы направлен на улучшение внешнеполитических отношений. Например, увеличение импорта-экспорта, т.е. торговых отношений с пограничными странами. Думаю, это пошло бы на пользу экономике государства. Переговоры, которые бы помогли смягчить международные конфликты и направить страны на общую цель - достижение мира. Правильно сказала </w:t>
      </w:r>
    </w:p>
    <w:p w:rsidR="00FB24B5" w:rsidRDefault="003A5667" w:rsidP="006511E4">
      <w:pPr>
        <w:spacing w:after="0" w:line="332" w:lineRule="auto"/>
        <w:jc w:val="both"/>
        <w:rPr>
          <w:rFonts w:ascii="Times New Roman" w:eastAsia="Times New Roman" w:hAnsi="Times New Roman" w:cs="Times New Roman"/>
          <w:color w:val="1B2024"/>
          <w:sz w:val="25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Лахина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“</w:t>
      </w:r>
      <w:r>
        <w:rPr>
          <w:rFonts w:ascii="Times New Roman" w:eastAsia="Times New Roman" w:hAnsi="Times New Roman" w:cs="Times New Roman"/>
          <w:color w:val="1B2024"/>
          <w:sz w:val="25"/>
        </w:rPr>
        <w:t>Чтобы спасти весь мир, надо всем миром навалиться”.</w:t>
      </w:r>
    </w:p>
    <w:p w:rsidR="00FB24B5" w:rsidRDefault="00FB24B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E"/>
        </w:rPr>
      </w:pPr>
    </w:p>
    <w:p w:rsidR="00FB24B5" w:rsidRDefault="003A5667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Президент - это должность государственной важности. Но будущее страны зависит не только от него, но и, конечно же, от граждан. Граждане сами должны хотеть преобразований, улучшения своей жизни.</w:t>
      </w:r>
    </w:p>
    <w:p w:rsidR="00FB24B5" w:rsidRDefault="003A5667">
      <w:pPr>
        <w:ind w:firstLine="5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нашей школе часто говорят, что тетрадь - это лицо ученика. Думаю, это выражение можно применить и к государству, например: “Президент – лицо народа”. </w:t>
      </w:r>
    </w:p>
    <w:p w:rsidR="00FB24B5" w:rsidRDefault="00FB24B5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FB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24B5"/>
    <w:rsid w:val="003A5667"/>
    <w:rsid w:val="006511E4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2010-05-06T20:18:00Z</dcterms:created>
  <dcterms:modified xsi:type="dcterms:W3CDTF">2010-05-06T20:28:00Z</dcterms:modified>
</cp:coreProperties>
</file>